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35337B" w14:textId="77777777" w:rsidR="00517304" w:rsidRPr="00426AB7" w:rsidRDefault="00517304" w:rsidP="00517304">
      <w:pPr>
        <w:spacing w:line="240" w:lineRule="auto"/>
        <w:ind w:firstLine="708"/>
        <w:jc w:val="right"/>
        <w:rPr>
          <w:rFonts w:ascii="Times New Roman" w:hAnsi="Times New Roman"/>
          <w:b/>
          <w:bCs/>
          <w:sz w:val="24"/>
          <w:szCs w:val="24"/>
        </w:rPr>
      </w:pPr>
      <w:r w:rsidRPr="00426AB7">
        <w:rPr>
          <w:rFonts w:ascii="Times New Roman" w:hAnsi="Times New Roman"/>
          <w:b/>
          <w:bCs/>
          <w:sz w:val="24"/>
          <w:szCs w:val="24"/>
        </w:rPr>
        <w:t>EK-1</w:t>
      </w:r>
    </w:p>
    <w:p w14:paraId="1404ABB6" w14:textId="77777777" w:rsidR="00517304" w:rsidRPr="00426AB7" w:rsidRDefault="00517304" w:rsidP="00517304">
      <w:pPr>
        <w:spacing w:line="240" w:lineRule="auto"/>
        <w:ind w:firstLine="708"/>
        <w:jc w:val="right"/>
        <w:rPr>
          <w:rFonts w:ascii="Times New Roman" w:hAnsi="Times New Roman"/>
          <w:b/>
          <w:bCs/>
          <w:sz w:val="24"/>
          <w:szCs w:val="24"/>
        </w:rPr>
      </w:pPr>
    </w:p>
    <w:p w14:paraId="123C172D" w14:textId="77777777" w:rsidR="00517304" w:rsidRPr="00426AB7" w:rsidRDefault="00517304" w:rsidP="00517304">
      <w:pPr>
        <w:spacing w:line="240" w:lineRule="auto"/>
        <w:jc w:val="center"/>
        <w:rPr>
          <w:rFonts w:ascii="Times New Roman" w:hAnsi="Times New Roman"/>
          <w:b/>
          <w:bCs/>
          <w:sz w:val="24"/>
          <w:szCs w:val="24"/>
        </w:rPr>
      </w:pPr>
      <w:r w:rsidRPr="00426AB7">
        <w:rPr>
          <w:rFonts w:ascii="Times New Roman" w:hAnsi="Times New Roman"/>
          <w:b/>
          <w:bCs/>
          <w:sz w:val="24"/>
          <w:szCs w:val="24"/>
        </w:rPr>
        <w:t xml:space="preserve">3194 SAYILI KANUNUN GEÇİCİ 16 NCI MADDESİNİN </w:t>
      </w:r>
      <w:r w:rsidRPr="00426AB7">
        <w:rPr>
          <w:rFonts w:ascii="Times New Roman" w:hAnsi="Times New Roman"/>
          <w:b/>
          <w:sz w:val="24"/>
          <w:szCs w:val="24"/>
        </w:rPr>
        <w:t xml:space="preserve">YEDİNCİ FIKRASI </w:t>
      </w:r>
      <w:r w:rsidRPr="00426AB7">
        <w:rPr>
          <w:rFonts w:ascii="Times New Roman" w:hAnsi="Times New Roman"/>
          <w:b/>
          <w:bCs/>
          <w:sz w:val="24"/>
          <w:szCs w:val="24"/>
        </w:rPr>
        <w:t xml:space="preserve">KAPSAMINDA SATIN ALMA BAŞVURU DİLEKÇESİ </w:t>
      </w:r>
    </w:p>
    <w:p w14:paraId="2651C1B8" w14:textId="77777777" w:rsidR="00517304" w:rsidRPr="00426AB7" w:rsidRDefault="00517304" w:rsidP="00517304">
      <w:pPr>
        <w:spacing w:line="240" w:lineRule="auto"/>
        <w:jc w:val="center"/>
        <w:rPr>
          <w:rFonts w:ascii="Times New Roman" w:hAnsi="Times New Roman"/>
          <w:b/>
          <w:bCs/>
          <w:sz w:val="24"/>
          <w:szCs w:val="24"/>
        </w:rPr>
      </w:pPr>
    </w:p>
    <w:p w14:paraId="29816780" w14:textId="77777777" w:rsidR="00517304" w:rsidRPr="00426AB7" w:rsidRDefault="00517304" w:rsidP="00517304">
      <w:pPr>
        <w:spacing w:line="240" w:lineRule="auto"/>
        <w:jc w:val="center"/>
        <w:rPr>
          <w:rFonts w:ascii="Times New Roman" w:hAnsi="Times New Roman"/>
          <w:b/>
          <w:bCs/>
          <w:sz w:val="24"/>
          <w:szCs w:val="24"/>
        </w:rPr>
      </w:pPr>
    </w:p>
    <w:p w14:paraId="646C5345" w14:textId="77777777" w:rsidR="00517304" w:rsidRPr="00426AB7" w:rsidRDefault="00517304" w:rsidP="00517304">
      <w:pPr>
        <w:tabs>
          <w:tab w:val="left" w:pos="566"/>
        </w:tabs>
        <w:spacing w:line="240" w:lineRule="auto"/>
        <w:ind w:left="142" w:hanging="142"/>
        <w:jc w:val="center"/>
        <w:rPr>
          <w:rFonts w:ascii="Times New Roman" w:hAnsi="Times New Roman"/>
          <w:b/>
          <w:sz w:val="24"/>
          <w:szCs w:val="24"/>
        </w:rPr>
      </w:pPr>
    </w:p>
    <w:p w14:paraId="23524DFB" w14:textId="3E8CE807" w:rsidR="00517304" w:rsidRPr="00426AB7" w:rsidRDefault="00517304" w:rsidP="00780B85">
      <w:pPr>
        <w:spacing w:line="240" w:lineRule="auto"/>
        <w:jc w:val="center"/>
        <w:rPr>
          <w:rFonts w:ascii="Times New Roman" w:hAnsi="Times New Roman"/>
          <w:b/>
          <w:sz w:val="24"/>
          <w:szCs w:val="24"/>
        </w:rPr>
      </w:pPr>
      <w:proofErr w:type="gramStart"/>
      <w:r w:rsidRPr="00426AB7">
        <w:rPr>
          <w:rFonts w:ascii="Times New Roman" w:hAnsi="Times New Roman"/>
          <w:b/>
          <w:sz w:val="24"/>
          <w:szCs w:val="24"/>
        </w:rPr>
        <w:t>...............................................</w:t>
      </w:r>
      <w:proofErr w:type="gramEnd"/>
      <w:r w:rsidRPr="00426AB7">
        <w:rPr>
          <w:rFonts w:ascii="Times New Roman" w:hAnsi="Times New Roman"/>
          <w:b/>
          <w:sz w:val="24"/>
          <w:szCs w:val="24"/>
        </w:rPr>
        <w:t xml:space="preserve"> </w:t>
      </w:r>
      <w:r w:rsidR="00780B85" w:rsidRPr="00780B85">
        <w:rPr>
          <w:rFonts w:ascii="Times New Roman" w:hAnsi="Times New Roman"/>
          <w:b/>
          <w:sz w:val="24"/>
          <w:szCs w:val="24"/>
        </w:rPr>
        <w:t>ÇEVRE, ŞEHİRCİLİK VE İKLİM DEĞİŞİKLİĞİ</w:t>
      </w:r>
      <w:r w:rsidRPr="00426AB7">
        <w:rPr>
          <w:rFonts w:ascii="Times New Roman" w:hAnsi="Times New Roman"/>
          <w:b/>
          <w:sz w:val="24"/>
          <w:szCs w:val="24"/>
        </w:rPr>
        <w:t xml:space="preserve"> İL MÜDÜRLÜĞÜNE </w:t>
      </w:r>
      <w:r w:rsidRPr="00426AB7">
        <w:rPr>
          <w:rFonts w:ascii="Times New Roman" w:hAnsi="Times New Roman"/>
          <w:b/>
          <w:bCs/>
          <w:sz w:val="24"/>
          <w:szCs w:val="24"/>
        </w:rPr>
        <w:t xml:space="preserve">/ MİLLİ EMLAK MÜDÜRLÜĞÜNE / MİLLİ EMLAK </w:t>
      </w:r>
      <w:bookmarkStart w:id="0" w:name="_GoBack"/>
      <w:bookmarkEnd w:id="0"/>
      <w:r w:rsidRPr="00426AB7">
        <w:rPr>
          <w:rFonts w:ascii="Times New Roman" w:hAnsi="Times New Roman"/>
          <w:b/>
          <w:bCs/>
          <w:sz w:val="24"/>
          <w:szCs w:val="24"/>
        </w:rPr>
        <w:t>ŞEFLİĞİNE</w:t>
      </w:r>
      <w:r w:rsidR="00780B85">
        <w:rPr>
          <w:rStyle w:val="DipnotBavurusu"/>
          <w:rFonts w:ascii="Times New Roman" w:hAnsi="Times New Roman"/>
          <w:b/>
          <w:bCs/>
          <w:sz w:val="24"/>
          <w:szCs w:val="24"/>
        </w:rPr>
        <w:footnoteReference w:id="1"/>
      </w:r>
    </w:p>
    <w:p w14:paraId="27865D84" w14:textId="77777777" w:rsidR="00517304" w:rsidRPr="00426AB7" w:rsidRDefault="00517304" w:rsidP="00517304">
      <w:pPr>
        <w:tabs>
          <w:tab w:val="left" w:pos="566"/>
        </w:tabs>
        <w:spacing w:line="240" w:lineRule="auto"/>
        <w:ind w:left="142" w:hanging="142"/>
        <w:jc w:val="center"/>
        <w:rPr>
          <w:rFonts w:ascii="Times New Roman" w:hAnsi="Times New Roman"/>
          <w:b/>
          <w:sz w:val="24"/>
          <w:szCs w:val="24"/>
        </w:rPr>
      </w:pPr>
    </w:p>
    <w:p w14:paraId="68BE67CB" w14:textId="77777777" w:rsidR="00517304" w:rsidRPr="00426AB7" w:rsidRDefault="00517304" w:rsidP="00517304">
      <w:pPr>
        <w:tabs>
          <w:tab w:val="left" w:pos="566"/>
        </w:tabs>
        <w:spacing w:line="240" w:lineRule="auto"/>
        <w:ind w:left="142" w:hanging="142"/>
        <w:jc w:val="center"/>
        <w:rPr>
          <w:rFonts w:ascii="Times New Roman" w:hAnsi="Times New Roman"/>
          <w:b/>
          <w:sz w:val="24"/>
          <w:szCs w:val="24"/>
        </w:rPr>
      </w:pPr>
    </w:p>
    <w:p w14:paraId="6BA0C497" w14:textId="77777777" w:rsidR="00517304" w:rsidRPr="00426AB7" w:rsidRDefault="00517304" w:rsidP="00517304">
      <w:pPr>
        <w:tabs>
          <w:tab w:val="left" w:pos="566"/>
        </w:tabs>
        <w:spacing w:line="240" w:lineRule="auto"/>
        <w:ind w:firstLine="709"/>
        <w:rPr>
          <w:rFonts w:ascii="Times New Roman" w:hAnsi="Times New Roman"/>
          <w:sz w:val="24"/>
          <w:szCs w:val="24"/>
        </w:rPr>
      </w:pPr>
      <w:r w:rsidRPr="00426AB7">
        <w:rPr>
          <w:rFonts w:ascii="Times New Roman" w:hAnsi="Times New Roman"/>
          <w:sz w:val="24"/>
          <w:szCs w:val="24"/>
        </w:rPr>
        <w:t xml:space="preserve">Yapı Kayıt Belgesi sahibi olduğum yapının bulunduğu </w:t>
      </w:r>
      <w:proofErr w:type="gramStart"/>
      <w:r w:rsidRPr="00426AB7">
        <w:rPr>
          <w:rFonts w:ascii="Times New Roman" w:hAnsi="Times New Roman"/>
          <w:sz w:val="24"/>
          <w:szCs w:val="24"/>
        </w:rPr>
        <w:t>……………………………….</w:t>
      </w:r>
      <w:proofErr w:type="gramEnd"/>
      <w:r w:rsidRPr="00426AB7">
        <w:rPr>
          <w:rFonts w:ascii="Times New Roman" w:hAnsi="Times New Roman"/>
          <w:sz w:val="24"/>
          <w:szCs w:val="24"/>
        </w:rPr>
        <w:t xml:space="preserve"> İli, </w:t>
      </w:r>
      <w:proofErr w:type="gramStart"/>
      <w:r w:rsidRPr="00426AB7">
        <w:rPr>
          <w:rFonts w:ascii="Times New Roman" w:hAnsi="Times New Roman"/>
          <w:sz w:val="24"/>
          <w:szCs w:val="24"/>
        </w:rPr>
        <w:t>………………………………</w:t>
      </w:r>
      <w:proofErr w:type="gramEnd"/>
      <w:r w:rsidRPr="00426AB7">
        <w:rPr>
          <w:rFonts w:ascii="Times New Roman" w:hAnsi="Times New Roman"/>
          <w:sz w:val="24"/>
          <w:szCs w:val="24"/>
        </w:rPr>
        <w:t xml:space="preserve">İlçesi, ……………………………… Mahallesinde/Köyünde bulunan </w:t>
      </w:r>
      <w:proofErr w:type="gramStart"/>
      <w:r w:rsidRPr="00426AB7">
        <w:rPr>
          <w:rFonts w:ascii="Times New Roman" w:hAnsi="Times New Roman"/>
          <w:sz w:val="24"/>
          <w:szCs w:val="24"/>
        </w:rPr>
        <w:t>…………………….</w:t>
      </w:r>
      <w:proofErr w:type="gramEnd"/>
      <w:r w:rsidRPr="00426AB7">
        <w:rPr>
          <w:rFonts w:ascii="Times New Roman" w:hAnsi="Times New Roman"/>
          <w:sz w:val="24"/>
          <w:szCs w:val="24"/>
        </w:rPr>
        <w:t xml:space="preserve"> Ada, </w:t>
      </w:r>
      <w:proofErr w:type="gramStart"/>
      <w:r w:rsidRPr="00426AB7">
        <w:rPr>
          <w:rFonts w:ascii="Times New Roman" w:hAnsi="Times New Roman"/>
          <w:sz w:val="24"/>
          <w:szCs w:val="24"/>
        </w:rPr>
        <w:t>…………………………..</w:t>
      </w:r>
      <w:proofErr w:type="gramEnd"/>
      <w:r w:rsidRPr="00426AB7">
        <w:rPr>
          <w:rFonts w:ascii="Times New Roman" w:hAnsi="Times New Roman"/>
          <w:sz w:val="24"/>
          <w:szCs w:val="24"/>
        </w:rPr>
        <w:t xml:space="preserve"> Parsel numaralı taşınmazı 3194 sayılı İmar Kanununun geçici 16 </w:t>
      </w:r>
      <w:proofErr w:type="spellStart"/>
      <w:r w:rsidRPr="00426AB7">
        <w:rPr>
          <w:rFonts w:ascii="Times New Roman" w:hAnsi="Times New Roman"/>
          <w:sz w:val="24"/>
          <w:szCs w:val="24"/>
        </w:rPr>
        <w:t>ncı</w:t>
      </w:r>
      <w:proofErr w:type="spellEnd"/>
      <w:r w:rsidRPr="00426AB7">
        <w:rPr>
          <w:rFonts w:ascii="Times New Roman" w:hAnsi="Times New Roman"/>
          <w:sz w:val="24"/>
          <w:szCs w:val="24"/>
        </w:rPr>
        <w:t xml:space="preserve"> maddesinin yedinci fıkrası kapsamında satın almak istiyorum.</w:t>
      </w:r>
    </w:p>
    <w:p w14:paraId="11A2B9A3" w14:textId="77777777" w:rsidR="00517304" w:rsidRPr="00426AB7" w:rsidRDefault="00517304" w:rsidP="00517304">
      <w:pPr>
        <w:tabs>
          <w:tab w:val="left" w:pos="566"/>
        </w:tabs>
        <w:spacing w:line="240" w:lineRule="auto"/>
        <w:ind w:firstLine="709"/>
        <w:jc w:val="left"/>
        <w:rPr>
          <w:rFonts w:ascii="Times New Roman" w:hAnsi="Times New Roman"/>
          <w:sz w:val="24"/>
          <w:szCs w:val="24"/>
        </w:rPr>
      </w:pPr>
    </w:p>
    <w:p w14:paraId="2AB86188" w14:textId="77777777" w:rsidR="00517304" w:rsidRPr="00426AB7" w:rsidRDefault="00517304" w:rsidP="00517304">
      <w:pPr>
        <w:spacing w:line="240" w:lineRule="auto"/>
        <w:ind w:firstLine="709"/>
        <w:rPr>
          <w:rFonts w:ascii="Times New Roman" w:hAnsi="Times New Roman"/>
          <w:sz w:val="24"/>
          <w:szCs w:val="24"/>
        </w:rPr>
      </w:pPr>
      <w:r w:rsidRPr="00426AB7">
        <w:rPr>
          <w:rFonts w:ascii="Times New Roman" w:hAnsi="Times New Roman"/>
          <w:sz w:val="24"/>
          <w:szCs w:val="24"/>
        </w:rPr>
        <w:t>Bilgilerini ve gereğini arz ederim.</w:t>
      </w:r>
    </w:p>
    <w:p w14:paraId="7E826489" w14:textId="77777777" w:rsidR="00517304" w:rsidRPr="00426AB7" w:rsidRDefault="00517304" w:rsidP="00517304">
      <w:pPr>
        <w:tabs>
          <w:tab w:val="left" w:pos="566"/>
          <w:tab w:val="center" w:pos="3600"/>
          <w:tab w:val="center" w:pos="6236"/>
        </w:tabs>
        <w:spacing w:line="240" w:lineRule="auto"/>
        <w:rPr>
          <w:rFonts w:ascii="Times New Roman" w:hAnsi="Times New Roman"/>
          <w:sz w:val="24"/>
          <w:szCs w:val="24"/>
        </w:rPr>
      </w:pPr>
    </w:p>
    <w:p w14:paraId="6B57DC92" w14:textId="77777777" w:rsidR="00517304" w:rsidRPr="00426AB7" w:rsidRDefault="00517304" w:rsidP="00517304">
      <w:pPr>
        <w:tabs>
          <w:tab w:val="left" w:pos="566"/>
          <w:tab w:val="center" w:pos="3600"/>
          <w:tab w:val="center" w:pos="6236"/>
        </w:tabs>
        <w:spacing w:line="240" w:lineRule="auto"/>
        <w:ind w:left="7080"/>
        <w:jc w:val="center"/>
        <w:rPr>
          <w:rFonts w:ascii="Times New Roman" w:hAnsi="Times New Roman"/>
          <w:sz w:val="24"/>
          <w:szCs w:val="24"/>
        </w:rPr>
      </w:pPr>
      <w:r w:rsidRPr="00426AB7">
        <w:rPr>
          <w:rFonts w:ascii="Times New Roman" w:hAnsi="Times New Roman"/>
          <w:sz w:val="24"/>
          <w:szCs w:val="24"/>
        </w:rPr>
        <w:t>Ad</w:t>
      </w:r>
      <w:r w:rsidR="0027334E">
        <w:rPr>
          <w:rFonts w:ascii="Times New Roman" w:hAnsi="Times New Roman"/>
          <w:sz w:val="24"/>
          <w:szCs w:val="24"/>
        </w:rPr>
        <w:t>ı</w:t>
      </w:r>
      <w:r w:rsidRPr="00426AB7">
        <w:rPr>
          <w:rFonts w:ascii="Times New Roman" w:hAnsi="Times New Roman"/>
          <w:sz w:val="24"/>
          <w:szCs w:val="24"/>
        </w:rPr>
        <w:t xml:space="preserve"> ve </w:t>
      </w:r>
      <w:r w:rsidR="0027334E" w:rsidRPr="00426AB7">
        <w:rPr>
          <w:rFonts w:ascii="Times New Roman" w:hAnsi="Times New Roman"/>
          <w:sz w:val="24"/>
          <w:szCs w:val="24"/>
        </w:rPr>
        <w:t>Soyadı</w:t>
      </w:r>
    </w:p>
    <w:p w14:paraId="24B5B02C" w14:textId="77777777" w:rsidR="00517304" w:rsidRPr="00426AB7" w:rsidRDefault="00517304" w:rsidP="00517304">
      <w:pPr>
        <w:tabs>
          <w:tab w:val="left" w:pos="566"/>
          <w:tab w:val="center" w:pos="3600"/>
          <w:tab w:val="center" w:pos="6236"/>
        </w:tabs>
        <w:spacing w:line="240" w:lineRule="auto"/>
        <w:ind w:left="7080"/>
        <w:jc w:val="center"/>
        <w:rPr>
          <w:rFonts w:ascii="Times New Roman" w:hAnsi="Times New Roman"/>
          <w:sz w:val="24"/>
          <w:szCs w:val="24"/>
        </w:rPr>
      </w:pPr>
      <w:r w:rsidRPr="00426AB7">
        <w:rPr>
          <w:rFonts w:ascii="Times New Roman" w:hAnsi="Times New Roman"/>
          <w:sz w:val="24"/>
          <w:szCs w:val="24"/>
        </w:rPr>
        <w:t>Tarih</w:t>
      </w:r>
    </w:p>
    <w:p w14:paraId="69344772" w14:textId="77777777" w:rsidR="00517304" w:rsidRPr="00426AB7" w:rsidRDefault="00517304" w:rsidP="00517304">
      <w:pPr>
        <w:tabs>
          <w:tab w:val="left" w:pos="566"/>
          <w:tab w:val="center" w:pos="3600"/>
          <w:tab w:val="center" w:pos="6236"/>
        </w:tabs>
        <w:spacing w:line="240" w:lineRule="auto"/>
        <w:ind w:left="7080"/>
        <w:jc w:val="center"/>
        <w:rPr>
          <w:rFonts w:ascii="Times New Roman" w:hAnsi="Times New Roman"/>
          <w:sz w:val="24"/>
          <w:szCs w:val="24"/>
        </w:rPr>
      </w:pPr>
      <w:r w:rsidRPr="00426AB7">
        <w:rPr>
          <w:rFonts w:ascii="Times New Roman" w:hAnsi="Times New Roman"/>
          <w:sz w:val="24"/>
          <w:szCs w:val="24"/>
        </w:rPr>
        <w:t>İmza</w:t>
      </w:r>
    </w:p>
    <w:p w14:paraId="15A5DADA" w14:textId="77777777" w:rsidR="00517304" w:rsidRPr="00426AB7" w:rsidRDefault="00517304" w:rsidP="00517304">
      <w:pPr>
        <w:spacing w:line="240" w:lineRule="auto"/>
        <w:jc w:val="left"/>
        <w:rPr>
          <w:rFonts w:ascii="Times New Roman" w:hAnsi="Times New Roman"/>
          <w:sz w:val="24"/>
          <w:szCs w:val="24"/>
        </w:rPr>
      </w:pPr>
    </w:p>
    <w:p w14:paraId="16C98908" w14:textId="77777777" w:rsidR="00517304" w:rsidRPr="00426AB7" w:rsidRDefault="00517304" w:rsidP="00517304">
      <w:pPr>
        <w:spacing w:line="240" w:lineRule="auto"/>
        <w:jc w:val="left"/>
        <w:rPr>
          <w:rFonts w:ascii="Times New Roman" w:hAnsi="Times New Roman"/>
          <w:sz w:val="24"/>
          <w:szCs w:val="24"/>
        </w:rPr>
      </w:pPr>
    </w:p>
    <w:p w14:paraId="4C9AB559" w14:textId="77777777" w:rsidR="00517304" w:rsidRPr="00426AB7" w:rsidRDefault="00517304" w:rsidP="00517304">
      <w:pPr>
        <w:spacing w:line="240" w:lineRule="auto"/>
        <w:jc w:val="left"/>
        <w:rPr>
          <w:rFonts w:ascii="Times New Roman" w:hAnsi="Times New Roman"/>
          <w:sz w:val="24"/>
          <w:szCs w:val="24"/>
        </w:rPr>
      </w:pPr>
    </w:p>
    <w:p w14:paraId="662BEF12" w14:textId="77777777" w:rsidR="00517304" w:rsidRPr="00426AB7" w:rsidRDefault="00517304" w:rsidP="00517304">
      <w:pPr>
        <w:tabs>
          <w:tab w:val="left" w:pos="566"/>
        </w:tabs>
        <w:spacing w:line="240" w:lineRule="auto"/>
        <w:jc w:val="left"/>
        <w:rPr>
          <w:rFonts w:ascii="Times New Roman" w:hAnsi="Times New Roman"/>
          <w:sz w:val="24"/>
          <w:szCs w:val="24"/>
        </w:rPr>
      </w:pPr>
    </w:p>
    <w:p w14:paraId="3E7F7A47" w14:textId="77777777" w:rsidR="00517304" w:rsidRPr="00426AB7" w:rsidRDefault="00517304" w:rsidP="00517304">
      <w:pPr>
        <w:tabs>
          <w:tab w:val="left" w:pos="566"/>
          <w:tab w:val="center" w:pos="3600"/>
          <w:tab w:val="center" w:pos="6236"/>
        </w:tabs>
        <w:spacing w:line="240" w:lineRule="auto"/>
        <w:rPr>
          <w:rFonts w:ascii="Times New Roman" w:hAnsi="Times New Roman"/>
          <w:b/>
          <w:sz w:val="24"/>
          <w:szCs w:val="24"/>
          <w:u w:val="single"/>
        </w:rPr>
      </w:pPr>
      <w:r w:rsidRPr="00426AB7">
        <w:rPr>
          <w:rFonts w:ascii="Times New Roman" w:hAnsi="Times New Roman"/>
          <w:b/>
          <w:sz w:val="24"/>
          <w:szCs w:val="24"/>
          <w:u w:val="single"/>
        </w:rPr>
        <w:t>Başvuru Sahibinin;</w:t>
      </w:r>
    </w:p>
    <w:p w14:paraId="3B82CF7C" w14:textId="77777777" w:rsidR="00517304" w:rsidRPr="00426AB7" w:rsidRDefault="00517304" w:rsidP="00517304">
      <w:pPr>
        <w:tabs>
          <w:tab w:val="left" w:pos="566"/>
          <w:tab w:val="center" w:pos="3600"/>
        </w:tabs>
        <w:spacing w:line="240" w:lineRule="auto"/>
        <w:rPr>
          <w:rFonts w:ascii="Times New Roman" w:hAnsi="Times New Roman"/>
          <w:sz w:val="24"/>
          <w:szCs w:val="24"/>
        </w:rPr>
      </w:pPr>
      <w:r w:rsidRPr="00426AB7">
        <w:rPr>
          <w:rFonts w:ascii="Times New Roman" w:hAnsi="Times New Roman"/>
          <w:sz w:val="24"/>
          <w:szCs w:val="24"/>
        </w:rPr>
        <w:t>-T.C. Kimlik Numarası/Vergi Numarası</w:t>
      </w:r>
      <w:r w:rsidRPr="00426AB7">
        <w:rPr>
          <w:rFonts w:ascii="Times New Roman" w:hAnsi="Times New Roman"/>
          <w:sz w:val="24"/>
          <w:szCs w:val="24"/>
        </w:rPr>
        <w:tab/>
        <w:t>:</w:t>
      </w:r>
    </w:p>
    <w:p w14:paraId="245E8BC9" w14:textId="77777777" w:rsidR="00517304" w:rsidRPr="00426AB7" w:rsidRDefault="00517304" w:rsidP="00517304">
      <w:pPr>
        <w:tabs>
          <w:tab w:val="left" w:pos="566"/>
        </w:tabs>
        <w:spacing w:line="240" w:lineRule="auto"/>
        <w:rPr>
          <w:rFonts w:ascii="Times New Roman" w:hAnsi="Times New Roman"/>
          <w:bCs/>
          <w:sz w:val="24"/>
          <w:szCs w:val="24"/>
        </w:rPr>
      </w:pPr>
      <w:r w:rsidRPr="00426AB7">
        <w:rPr>
          <w:rFonts w:ascii="Times New Roman" w:hAnsi="Times New Roman"/>
          <w:sz w:val="24"/>
          <w:szCs w:val="24"/>
        </w:rPr>
        <w:t xml:space="preserve">-Yapı Kayıt Belgesi </w:t>
      </w:r>
      <w:r w:rsidRPr="00426AB7">
        <w:rPr>
          <w:rFonts w:ascii="Times New Roman" w:hAnsi="Times New Roman"/>
          <w:bCs/>
          <w:sz w:val="24"/>
          <w:szCs w:val="24"/>
        </w:rPr>
        <w:t>Tarihi ile</w:t>
      </w:r>
    </w:p>
    <w:p w14:paraId="5A255949" w14:textId="77777777" w:rsidR="00517304" w:rsidRPr="00426AB7" w:rsidRDefault="00517304" w:rsidP="00517304">
      <w:pPr>
        <w:tabs>
          <w:tab w:val="left" w:pos="566"/>
        </w:tabs>
        <w:spacing w:line="240" w:lineRule="auto"/>
        <w:rPr>
          <w:rFonts w:ascii="Times New Roman" w:hAnsi="Times New Roman"/>
          <w:sz w:val="24"/>
          <w:szCs w:val="24"/>
        </w:rPr>
      </w:pPr>
      <w:r w:rsidRPr="00426AB7">
        <w:rPr>
          <w:rFonts w:ascii="Times New Roman" w:hAnsi="Times New Roman"/>
          <w:bCs/>
          <w:sz w:val="24"/>
          <w:szCs w:val="24"/>
        </w:rPr>
        <w:t xml:space="preserve">  Belge ve Başvuru Numaraları</w:t>
      </w:r>
      <w:r w:rsidRPr="00426AB7">
        <w:rPr>
          <w:rFonts w:ascii="Times New Roman" w:hAnsi="Times New Roman"/>
          <w:bCs/>
          <w:sz w:val="24"/>
          <w:szCs w:val="24"/>
        </w:rPr>
        <w:tab/>
      </w:r>
      <w:r w:rsidRPr="00426AB7">
        <w:rPr>
          <w:rFonts w:ascii="Times New Roman" w:hAnsi="Times New Roman"/>
          <w:bCs/>
          <w:sz w:val="24"/>
          <w:szCs w:val="24"/>
        </w:rPr>
        <w:tab/>
      </w:r>
      <w:r w:rsidRPr="00426AB7">
        <w:rPr>
          <w:rFonts w:ascii="Times New Roman" w:hAnsi="Times New Roman"/>
          <w:sz w:val="24"/>
          <w:szCs w:val="24"/>
        </w:rPr>
        <w:t>:</w:t>
      </w:r>
    </w:p>
    <w:p w14:paraId="65DF395B" w14:textId="77777777" w:rsidR="00517304" w:rsidRPr="00426AB7" w:rsidRDefault="00517304" w:rsidP="00517304">
      <w:pPr>
        <w:tabs>
          <w:tab w:val="left" w:pos="566"/>
          <w:tab w:val="center" w:pos="3600"/>
        </w:tabs>
        <w:spacing w:line="240" w:lineRule="auto"/>
        <w:rPr>
          <w:rFonts w:ascii="Times New Roman" w:hAnsi="Times New Roman"/>
          <w:sz w:val="24"/>
          <w:szCs w:val="24"/>
        </w:rPr>
      </w:pPr>
      <w:r w:rsidRPr="00426AB7">
        <w:rPr>
          <w:rFonts w:ascii="Times New Roman" w:hAnsi="Times New Roman"/>
          <w:sz w:val="24"/>
          <w:szCs w:val="24"/>
        </w:rPr>
        <w:t>-</w:t>
      </w:r>
      <w:r w:rsidR="0027334E" w:rsidRPr="00426AB7">
        <w:rPr>
          <w:rFonts w:ascii="Times New Roman" w:hAnsi="Times New Roman"/>
          <w:sz w:val="24"/>
          <w:szCs w:val="24"/>
        </w:rPr>
        <w:t>İkametgâh</w:t>
      </w:r>
      <w:r w:rsidRPr="00426AB7">
        <w:rPr>
          <w:rFonts w:ascii="Times New Roman" w:hAnsi="Times New Roman"/>
          <w:sz w:val="24"/>
          <w:szCs w:val="24"/>
        </w:rPr>
        <w:t xml:space="preserve"> Adresi</w:t>
      </w:r>
      <w:r w:rsidRPr="00426AB7">
        <w:rPr>
          <w:rFonts w:ascii="Times New Roman" w:hAnsi="Times New Roman"/>
          <w:sz w:val="24"/>
          <w:szCs w:val="24"/>
        </w:rPr>
        <w:tab/>
      </w:r>
      <w:r w:rsidRPr="00426AB7">
        <w:rPr>
          <w:rFonts w:ascii="Times New Roman" w:hAnsi="Times New Roman"/>
          <w:sz w:val="24"/>
          <w:szCs w:val="24"/>
        </w:rPr>
        <w:tab/>
        <w:t>:</w:t>
      </w:r>
    </w:p>
    <w:p w14:paraId="3FA85138" w14:textId="77777777" w:rsidR="00517304" w:rsidRPr="00426AB7" w:rsidRDefault="00517304" w:rsidP="00517304">
      <w:pPr>
        <w:tabs>
          <w:tab w:val="left" w:pos="566"/>
          <w:tab w:val="center" w:pos="3600"/>
        </w:tabs>
        <w:spacing w:line="240" w:lineRule="auto"/>
        <w:rPr>
          <w:rFonts w:ascii="Times New Roman" w:hAnsi="Times New Roman"/>
          <w:sz w:val="24"/>
          <w:szCs w:val="24"/>
        </w:rPr>
      </w:pPr>
      <w:r w:rsidRPr="00426AB7">
        <w:rPr>
          <w:rFonts w:ascii="Times New Roman" w:hAnsi="Times New Roman"/>
          <w:sz w:val="24"/>
          <w:szCs w:val="24"/>
        </w:rPr>
        <w:t>-Telefon Numarası</w:t>
      </w:r>
      <w:r w:rsidRPr="00426AB7">
        <w:rPr>
          <w:rFonts w:ascii="Times New Roman" w:hAnsi="Times New Roman"/>
          <w:sz w:val="24"/>
          <w:szCs w:val="24"/>
        </w:rPr>
        <w:tab/>
      </w:r>
      <w:r w:rsidRPr="00426AB7">
        <w:rPr>
          <w:rFonts w:ascii="Times New Roman" w:hAnsi="Times New Roman"/>
          <w:sz w:val="24"/>
          <w:szCs w:val="24"/>
        </w:rPr>
        <w:tab/>
        <w:t>:</w:t>
      </w:r>
    </w:p>
    <w:p w14:paraId="3740A02B" w14:textId="77777777" w:rsidR="00517304" w:rsidRPr="00426AB7" w:rsidRDefault="00517304" w:rsidP="00517304">
      <w:pPr>
        <w:spacing w:line="240" w:lineRule="auto"/>
        <w:rPr>
          <w:rFonts w:ascii="Times New Roman" w:hAnsi="Times New Roman"/>
          <w:bCs/>
          <w:sz w:val="24"/>
          <w:szCs w:val="24"/>
        </w:rPr>
      </w:pPr>
    </w:p>
    <w:p w14:paraId="454D6EC2" w14:textId="77777777" w:rsidR="00517304" w:rsidRPr="00426AB7" w:rsidRDefault="00517304" w:rsidP="00517304">
      <w:pPr>
        <w:spacing w:line="240" w:lineRule="auto"/>
        <w:rPr>
          <w:rFonts w:ascii="Times New Roman" w:hAnsi="Times New Roman"/>
          <w:bCs/>
          <w:sz w:val="24"/>
          <w:szCs w:val="24"/>
        </w:rPr>
      </w:pPr>
    </w:p>
    <w:p w14:paraId="469ED9D9" w14:textId="77777777" w:rsidR="00517304" w:rsidRPr="00426AB7" w:rsidRDefault="00517304" w:rsidP="00517304">
      <w:pPr>
        <w:spacing w:line="240" w:lineRule="auto"/>
        <w:rPr>
          <w:rFonts w:ascii="Times New Roman" w:hAnsi="Times New Roman"/>
          <w:bCs/>
          <w:sz w:val="24"/>
          <w:szCs w:val="24"/>
        </w:rPr>
      </w:pPr>
    </w:p>
    <w:p w14:paraId="57183DB6" w14:textId="77777777" w:rsidR="00517304" w:rsidRPr="00426AB7" w:rsidRDefault="00517304" w:rsidP="00517304">
      <w:pPr>
        <w:spacing w:after="160" w:line="259" w:lineRule="auto"/>
        <w:jc w:val="left"/>
        <w:rPr>
          <w:rFonts w:ascii="Times New Roman" w:hAnsi="Times New Roman"/>
          <w:bCs/>
          <w:sz w:val="24"/>
          <w:szCs w:val="24"/>
        </w:rPr>
      </w:pPr>
      <w:r w:rsidRPr="00426AB7">
        <w:rPr>
          <w:rFonts w:ascii="Times New Roman" w:hAnsi="Times New Roman"/>
          <w:bCs/>
          <w:sz w:val="24"/>
          <w:szCs w:val="24"/>
        </w:rPr>
        <w:br w:type="page"/>
      </w:r>
    </w:p>
    <w:p w14:paraId="58044DD3" w14:textId="77777777" w:rsidR="00517304" w:rsidRPr="00426AB7" w:rsidRDefault="00517304" w:rsidP="00517304">
      <w:pPr>
        <w:spacing w:line="240" w:lineRule="auto"/>
        <w:ind w:firstLine="709"/>
        <w:jc w:val="right"/>
        <w:rPr>
          <w:rFonts w:ascii="Times New Roman" w:hAnsi="Times New Roman"/>
          <w:b/>
          <w:sz w:val="24"/>
          <w:szCs w:val="24"/>
        </w:rPr>
      </w:pPr>
      <w:r w:rsidRPr="00426AB7">
        <w:rPr>
          <w:rFonts w:ascii="Times New Roman" w:hAnsi="Times New Roman"/>
          <w:b/>
          <w:sz w:val="24"/>
          <w:szCs w:val="24"/>
        </w:rPr>
        <w:lastRenderedPageBreak/>
        <w:t>EK-2</w:t>
      </w:r>
    </w:p>
    <w:p w14:paraId="382A8845" w14:textId="77777777" w:rsidR="00517304" w:rsidRPr="00426AB7" w:rsidRDefault="00517304" w:rsidP="00517304">
      <w:pPr>
        <w:spacing w:line="240" w:lineRule="auto"/>
        <w:rPr>
          <w:rFonts w:ascii="Times New Roman" w:hAnsi="Times New Roman"/>
          <w:b/>
          <w:sz w:val="24"/>
          <w:szCs w:val="24"/>
        </w:rPr>
      </w:pPr>
    </w:p>
    <w:p w14:paraId="52BA9921" w14:textId="77777777" w:rsidR="00517304" w:rsidRPr="00426AB7" w:rsidRDefault="00517304" w:rsidP="00517304">
      <w:pPr>
        <w:spacing w:line="240" w:lineRule="auto"/>
        <w:jc w:val="center"/>
        <w:rPr>
          <w:rFonts w:ascii="Times New Roman" w:hAnsi="Times New Roman"/>
          <w:b/>
          <w:sz w:val="24"/>
          <w:szCs w:val="24"/>
        </w:rPr>
      </w:pPr>
      <w:r w:rsidRPr="00426AB7">
        <w:rPr>
          <w:rFonts w:ascii="Times New Roman" w:hAnsi="Times New Roman"/>
          <w:b/>
          <w:sz w:val="24"/>
          <w:szCs w:val="24"/>
        </w:rPr>
        <w:t>3194 SAYILI KANUNUN 16 NCI MADDESİNİN YEDİNCİ FIKRASI UYARINCA DÜZENLENEN TAKSİTLİ SATIŞ SÖZLEŞMESİ</w:t>
      </w:r>
    </w:p>
    <w:p w14:paraId="5B916D90" w14:textId="77777777" w:rsidR="00517304" w:rsidRPr="00426AB7" w:rsidRDefault="00517304" w:rsidP="00517304">
      <w:pPr>
        <w:spacing w:line="240" w:lineRule="auto"/>
        <w:rPr>
          <w:rFonts w:ascii="Times New Roman" w:hAnsi="Times New Roman"/>
          <w:b/>
          <w:bCs/>
          <w:sz w:val="24"/>
          <w:szCs w:val="24"/>
        </w:rPr>
      </w:pPr>
    </w:p>
    <w:p w14:paraId="752520B3" w14:textId="52BB16CA" w:rsidR="00517304" w:rsidRPr="00426AB7" w:rsidRDefault="00517304" w:rsidP="00517304">
      <w:pPr>
        <w:spacing w:line="240" w:lineRule="auto"/>
        <w:ind w:firstLine="709"/>
        <w:rPr>
          <w:rFonts w:ascii="Times New Roman" w:hAnsi="Times New Roman"/>
          <w:sz w:val="24"/>
          <w:szCs w:val="24"/>
        </w:rPr>
      </w:pPr>
      <w:r w:rsidRPr="00426AB7">
        <w:rPr>
          <w:rFonts w:ascii="Times New Roman" w:hAnsi="Times New Roman"/>
          <w:b/>
          <w:bCs/>
          <w:sz w:val="24"/>
          <w:szCs w:val="24"/>
        </w:rPr>
        <w:t xml:space="preserve">Satışı yapılan taşınmaz ve </w:t>
      </w:r>
      <w:r w:rsidR="009E7929">
        <w:rPr>
          <w:rFonts w:ascii="Times New Roman" w:hAnsi="Times New Roman"/>
          <w:b/>
          <w:bCs/>
          <w:sz w:val="24"/>
          <w:szCs w:val="24"/>
        </w:rPr>
        <w:t>h</w:t>
      </w:r>
      <w:r w:rsidRPr="00426AB7">
        <w:rPr>
          <w:rFonts w:ascii="Times New Roman" w:hAnsi="Times New Roman"/>
          <w:b/>
          <w:bCs/>
          <w:sz w:val="24"/>
          <w:szCs w:val="24"/>
        </w:rPr>
        <w:t>ak sahibi</w:t>
      </w:r>
    </w:p>
    <w:p w14:paraId="2C6468BE" w14:textId="77777777" w:rsidR="00517304" w:rsidRPr="00426AB7" w:rsidRDefault="00517304" w:rsidP="00517304">
      <w:pPr>
        <w:spacing w:line="240" w:lineRule="auto"/>
        <w:ind w:firstLine="709"/>
        <w:rPr>
          <w:rFonts w:ascii="Times New Roman" w:hAnsi="Times New Roman"/>
          <w:b/>
          <w:bCs/>
          <w:sz w:val="24"/>
          <w:szCs w:val="24"/>
        </w:rPr>
      </w:pPr>
      <w:r w:rsidRPr="00426AB7">
        <w:rPr>
          <w:rFonts w:ascii="Times New Roman" w:hAnsi="Times New Roman"/>
          <w:b/>
          <w:bCs/>
          <w:sz w:val="24"/>
          <w:szCs w:val="24"/>
        </w:rPr>
        <w:t>MADDE 1-</w:t>
      </w:r>
    </w:p>
    <w:p w14:paraId="2313024A" w14:textId="77777777" w:rsidR="00517304" w:rsidRPr="00426AB7" w:rsidRDefault="00517304" w:rsidP="00517304">
      <w:pPr>
        <w:spacing w:line="240" w:lineRule="auto"/>
        <w:ind w:firstLine="709"/>
        <w:rPr>
          <w:rFonts w:ascii="Times New Roman" w:hAnsi="Times New Roman"/>
          <w:b/>
          <w:bCs/>
          <w:sz w:val="24"/>
          <w:szCs w:val="24"/>
        </w:rPr>
      </w:pPr>
      <w:r w:rsidRPr="00426AB7">
        <w:rPr>
          <w:rFonts w:ascii="Times New Roman" w:hAnsi="Times New Roman"/>
          <w:b/>
          <w:bCs/>
          <w:sz w:val="24"/>
          <w:szCs w:val="24"/>
        </w:rPr>
        <w:t>Satışı yapılan taşınmazın;</w:t>
      </w:r>
    </w:p>
    <w:p w14:paraId="2B4B8C61" w14:textId="77777777" w:rsidR="00517304" w:rsidRPr="00426AB7" w:rsidRDefault="00517304" w:rsidP="00517304">
      <w:pPr>
        <w:spacing w:line="240" w:lineRule="auto"/>
        <w:ind w:firstLine="709"/>
        <w:rPr>
          <w:rFonts w:ascii="Times New Roman" w:hAnsi="Times New Roman"/>
          <w:b/>
          <w:bCs/>
          <w:sz w:val="24"/>
          <w:szCs w:val="24"/>
        </w:rPr>
      </w:pPr>
      <w:r w:rsidRPr="00426AB7">
        <w:rPr>
          <w:rFonts w:ascii="Times New Roman" w:hAnsi="Times New Roman"/>
          <w:b/>
          <w:bCs/>
          <w:sz w:val="24"/>
          <w:szCs w:val="24"/>
        </w:rPr>
        <w:t>İli</w:t>
      </w:r>
      <w:r w:rsidRPr="00426AB7">
        <w:rPr>
          <w:rFonts w:ascii="Times New Roman" w:hAnsi="Times New Roman"/>
          <w:b/>
          <w:bCs/>
          <w:sz w:val="24"/>
          <w:szCs w:val="24"/>
        </w:rPr>
        <w:tab/>
      </w:r>
      <w:r w:rsidRPr="00426AB7">
        <w:rPr>
          <w:rFonts w:ascii="Times New Roman" w:hAnsi="Times New Roman"/>
          <w:b/>
          <w:bCs/>
          <w:sz w:val="24"/>
          <w:szCs w:val="24"/>
        </w:rPr>
        <w:tab/>
      </w:r>
      <w:r w:rsidRPr="00426AB7">
        <w:rPr>
          <w:rFonts w:ascii="Times New Roman" w:hAnsi="Times New Roman"/>
          <w:b/>
          <w:bCs/>
          <w:sz w:val="24"/>
          <w:szCs w:val="24"/>
        </w:rPr>
        <w:tab/>
      </w:r>
      <w:r w:rsidRPr="00426AB7">
        <w:rPr>
          <w:rFonts w:ascii="Times New Roman" w:hAnsi="Times New Roman"/>
          <w:b/>
          <w:bCs/>
          <w:sz w:val="24"/>
          <w:szCs w:val="24"/>
        </w:rPr>
        <w:tab/>
        <w:t>:</w:t>
      </w:r>
    </w:p>
    <w:p w14:paraId="0C552142" w14:textId="77777777" w:rsidR="00517304" w:rsidRPr="00426AB7" w:rsidRDefault="00517304" w:rsidP="00517304">
      <w:pPr>
        <w:spacing w:line="240" w:lineRule="auto"/>
        <w:ind w:firstLine="709"/>
        <w:rPr>
          <w:rFonts w:ascii="Times New Roman" w:hAnsi="Times New Roman"/>
          <w:b/>
          <w:bCs/>
          <w:sz w:val="24"/>
          <w:szCs w:val="24"/>
        </w:rPr>
      </w:pPr>
      <w:r w:rsidRPr="00426AB7">
        <w:rPr>
          <w:rFonts w:ascii="Times New Roman" w:hAnsi="Times New Roman"/>
          <w:b/>
          <w:bCs/>
          <w:sz w:val="24"/>
          <w:szCs w:val="24"/>
        </w:rPr>
        <w:t>İlçesi</w:t>
      </w:r>
      <w:r w:rsidRPr="00426AB7">
        <w:rPr>
          <w:rFonts w:ascii="Times New Roman" w:hAnsi="Times New Roman"/>
          <w:b/>
          <w:bCs/>
          <w:sz w:val="24"/>
          <w:szCs w:val="24"/>
        </w:rPr>
        <w:tab/>
      </w:r>
      <w:r w:rsidRPr="00426AB7">
        <w:rPr>
          <w:rFonts w:ascii="Times New Roman" w:hAnsi="Times New Roman"/>
          <w:b/>
          <w:bCs/>
          <w:sz w:val="24"/>
          <w:szCs w:val="24"/>
        </w:rPr>
        <w:tab/>
      </w:r>
      <w:r w:rsidRPr="00426AB7">
        <w:rPr>
          <w:rFonts w:ascii="Times New Roman" w:hAnsi="Times New Roman"/>
          <w:b/>
          <w:bCs/>
          <w:sz w:val="24"/>
          <w:szCs w:val="24"/>
        </w:rPr>
        <w:tab/>
      </w:r>
      <w:r w:rsidRPr="00426AB7">
        <w:rPr>
          <w:rFonts w:ascii="Times New Roman" w:hAnsi="Times New Roman"/>
          <w:b/>
          <w:bCs/>
          <w:sz w:val="24"/>
          <w:szCs w:val="24"/>
        </w:rPr>
        <w:tab/>
        <w:t>:</w:t>
      </w:r>
    </w:p>
    <w:p w14:paraId="38E9A769" w14:textId="77777777" w:rsidR="00517304" w:rsidRPr="00426AB7" w:rsidRDefault="00517304" w:rsidP="00517304">
      <w:pPr>
        <w:spacing w:line="240" w:lineRule="auto"/>
        <w:ind w:firstLine="709"/>
        <w:rPr>
          <w:rFonts w:ascii="Times New Roman" w:hAnsi="Times New Roman"/>
          <w:b/>
          <w:bCs/>
          <w:sz w:val="24"/>
          <w:szCs w:val="24"/>
        </w:rPr>
      </w:pPr>
      <w:r w:rsidRPr="00426AB7">
        <w:rPr>
          <w:rFonts w:ascii="Times New Roman" w:hAnsi="Times New Roman"/>
          <w:b/>
          <w:bCs/>
          <w:sz w:val="24"/>
          <w:szCs w:val="24"/>
        </w:rPr>
        <w:t>Mahallesi/Köyü</w:t>
      </w:r>
      <w:r w:rsidRPr="00426AB7">
        <w:rPr>
          <w:rFonts w:ascii="Times New Roman" w:hAnsi="Times New Roman"/>
          <w:b/>
          <w:bCs/>
          <w:sz w:val="24"/>
          <w:szCs w:val="24"/>
        </w:rPr>
        <w:tab/>
      </w:r>
      <w:r w:rsidRPr="00426AB7">
        <w:rPr>
          <w:rFonts w:ascii="Times New Roman" w:hAnsi="Times New Roman"/>
          <w:b/>
          <w:bCs/>
          <w:sz w:val="24"/>
          <w:szCs w:val="24"/>
        </w:rPr>
        <w:tab/>
        <w:t>:</w:t>
      </w:r>
    </w:p>
    <w:p w14:paraId="76C83717" w14:textId="77777777" w:rsidR="00517304" w:rsidRPr="00426AB7" w:rsidRDefault="00517304" w:rsidP="00517304">
      <w:pPr>
        <w:spacing w:line="240" w:lineRule="auto"/>
        <w:ind w:firstLine="709"/>
        <w:rPr>
          <w:rFonts w:ascii="Times New Roman" w:hAnsi="Times New Roman"/>
          <w:b/>
          <w:bCs/>
          <w:sz w:val="24"/>
          <w:szCs w:val="24"/>
        </w:rPr>
      </w:pPr>
      <w:r w:rsidRPr="00426AB7">
        <w:rPr>
          <w:rFonts w:ascii="Times New Roman" w:hAnsi="Times New Roman"/>
          <w:b/>
          <w:bCs/>
          <w:sz w:val="24"/>
          <w:szCs w:val="24"/>
        </w:rPr>
        <w:t>Mevkii</w:t>
      </w:r>
      <w:r w:rsidRPr="00426AB7">
        <w:rPr>
          <w:rFonts w:ascii="Times New Roman" w:hAnsi="Times New Roman"/>
          <w:b/>
          <w:bCs/>
          <w:sz w:val="24"/>
          <w:szCs w:val="24"/>
        </w:rPr>
        <w:tab/>
      </w:r>
      <w:r w:rsidRPr="00426AB7">
        <w:rPr>
          <w:rFonts w:ascii="Times New Roman" w:hAnsi="Times New Roman"/>
          <w:b/>
          <w:bCs/>
          <w:sz w:val="24"/>
          <w:szCs w:val="24"/>
        </w:rPr>
        <w:tab/>
      </w:r>
      <w:r w:rsidRPr="00426AB7">
        <w:rPr>
          <w:rFonts w:ascii="Times New Roman" w:hAnsi="Times New Roman"/>
          <w:b/>
          <w:bCs/>
          <w:sz w:val="24"/>
          <w:szCs w:val="24"/>
        </w:rPr>
        <w:tab/>
        <w:t>:</w:t>
      </w:r>
    </w:p>
    <w:p w14:paraId="79F66649" w14:textId="77777777" w:rsidR="00517304" w:rsidRPr="00426AB7" w:rsidRDefault="00517304" w:rsidP="00517304">
      <w:pPr>
        <w:spacing w:line="240" w:lineRule="auto"/>
        <w:ind w:firstLine="709"/>
        <w:rPr>
          <w:rFonts w:ascii="Times New Roman" w:hAnsi="Times New Roman"/>
          <w:b/>
          <w:bCs/>
          <w:sz w:val="24"/>
          <w:szCs w:val="24"/>
        </w:rPr>
      </w:pPr>
      <w:r w:rsidRPr="00426AB7">
        <w:rPr>
          <w:rFonts w:ascii="Times New Roman" w:hAnsi="Times New Roman"/>
          <w:b/>
          <w:bCs/>
          <w:sz w:val="24"/>
          <w:szCs w:val="24"/>
        </w:rPr>
        <w:t>Ada Numarası</w:t>
      </w:r>
      <w:r w:rsidRPr="00426AB7">
        <w:rPr>
          <w:rFonts w:ascii="Times New Roman" w:hAnsi="Times New Roman"/>
          <w:b/>
          <w:bCs/>
          <w:sz w:val="24"/>
          <w:szCs w:val="24"/>
        </w:rPr>
        <w:tab/>
      </w:r>
      <w:r w:rsidRPr="00426AB7">
        <w:rPr>
          <w:rFonts w:ascii="Times New Roman" w:hAnsi="Times New Roman"/>
          <w:b/>
          <w:bCs/>
          <w:sz w:val="24"/>
          <w:szCs w:val="24"/>
        </w:rPr>
        <w:tab/>
        <w:t>:</w:t>
      </w:r>
    </w:p>
    <w:p w14:paraId="7CBF0550" w14:textId="77777777" w:rsidR="00517304" w:rsidRPr="00426AB7" w:rsidRDefault="00517304" w:rsidP="00517304">
      <w:pPr>
        <w:spacing w:line="240" w:lineRule="auto"/>
        <w:ind w:firstLine="709"/>
        <w:rPr>
          <w:rFonts w:ascii="Times New Roman" w:hAnsi="Times New Roman"/>
          <w:b/>
          <w:bCs/>
          <w:sz w:val="24"/>
          <w:szCs w:val="24"/>
        </w:rPr>
      </w:pPr>
      <w:r w:rsidRPr="00426AB7">
        <w:rPr>
          <w:rFonts w:ascii="Times New Roman" w:hAnsi="Times New Roman"/>
          <w:b/>
          <w:bCs/>
          <w:sz w:val="24"/>
          <w:szCs w:val="24"/>
        </w:rPr>
        <w:t>Parsel Numarası</w:t>
      </w:r>
      <w:r w:rsidRPr="00426AB7">
        <w:rPr>
          <w:rFonts w:ascii="Times New Roman" w:hAnsi="Times New Roman"/>
          <w:b/>
          <w:bCs/>
          <w:sz w:val="24"/>
          <w:szCs w:val="24"/>
        </w:rPr>
        <w:tab/>
      </w:r>
      <w:r w:rsidRPr="00426AB7">
        <w:rPr>
          <w:rFonts w:ascii="Times New Roman" w:hAnsi="Times New Roman"/>
          <w:b/>
          <w:bCs/>
          <w:sz w:val="24"/>
          <w:szCs w:val="24"/>
        </w:rPr>
        <w:tab/>
        <w:t>:</w:t>
      </w:r>
    </w:p>
    <w:p w14:paraId="473BC593" w14:textId="77777777" w:rsidR="00517304" w:rsidRPr="00426AB7" w:rsidRDefault="00517304" w:rsidP="00517304">
      <w:pPr>
        <w:spacing w:line="240" w:lineRule="auto"/>
        <w:ind w:firstLine="709"/>
        <w:rPr>
          <w:rFonts w:ascii="Times New Roman" w:hAnsi="Times New Roman"/>
          <w:b/>
          <w:bCs/>
          <w:sz w:val="24"/>
          <w:szCs w:val="24"/>
        </w:rPr>
      </w:pPr>
      <w:r w:rsidRPr="00426AB7">
        <w:rPr>
          <w:rFonts w:ascii="Times New Roman" w:hAnsi="Times New Roman"/>
          <w:b/>
          <w:bCs/>
          <w:sz w:val="24"/>
          <w:szCs w:val="24"/>
        </w:rPr>
        <w:t>Yüzölçümü</w:t>
      </w:r>
      <w:r w:rsidRPr="00426AB7">
        <w:rPr>
          <w:rFonts w:ascii="Times New Roman" w:hAnsi="Times New Roman"/>
          <w:b/>
          <w:bCs/>
          <w:sz w:val="24"/>
          <w:szCs w:val="24"/>
        </w:rPr>
        <w:tab/>
      </w:r>
      <w:r w:rsidRPr="00426AB7">
        <w:rPr>
          <w:rFonts w:ascii="Times New Roman" w:hAnsi="Times New Roman"/>
          <w:b/>
          <w:bCs/>
          <w:sz w:val="24"/>
          <w:szCs w:val="24"/>
        </w:rPr>
        <w:tab/>
      </w:r>
      <w:r w:rsidRPr="00426AB7">
        <w:rPr>
          <w:rFonts w:ascii="Times New Roman" w:hAnsi="Times New Roman"/>
          <w:b/>
          <w:bCs/>
          <w:sz w:val="24"/>
          <w:szCs w:val="24"/>
        </w:rPr>
        <w:tab/>
        <w:t>:</w:t>
      </w:r>
    </w:p>
    <w:p w14:paraId="5B176773" w14:textId="77777777" w:rsidR="00517304" w:rsidRPr="00426AB7" w:rsidRDefault="00517304" w:rsidP="00517304">
      <w:pPr>
        <w:spacing w:line="240" w:lineRule="auto"/>
        <w:ind w:firstLine="709"/>
        <w:rPr>
          <w:rFonts w:ascii="Times New Roman" w:hAnsi="Times New Roman"/>
          <w:b/>
          <w:bCs/>
          <w:sz w:val="24"/>
          <w:szCs w:val="24"/>
        </w:rPr>
      </w:pPr>
      <w:r w:rsidRPr="00426AB7">
        <w:rPr>
          <w:rFonts w:ascii="Times New Roman" w:hAnsi="Times New Roman"/>
          <w:b/>
          <w:bCs/>
          <w:sz w:val="24"/>
          <w:szCs w:val="24"/>
        </w:rPr>
        <w:t>Hazine Payı</w:t>
      </w:r>
      <w:r w:rsidRPr="00426AB7">
        <w:rPr>
          <w:rFonts w:ascii="Times New Roman" w:hAnsi="Times New Roman"/>
          <w:b/>
          <w:bCs/>
          <w:sz w:val="24"/>
          <w:szCs w:val="24"/>
        </w:rPr>
        <w:tab/>
      </w:r>
      <w:r w:rsidRPr="00426AB7">
        <w:rPr>
          <w:rFonts w:ascii="Times New Roman" w:hAnsi="Times New Roman"/>
          <w:b/>
          <w:bCs/>
          <w:sz w:val="24"/>
          <w:szCs w:val="24"/>
        </w:rPr>
        <w:tab/>
      </w:r>
      <w:r w:rsidRPr="00426AB7">
        <w:rPr>
          <w:rFonts w:ascii="Times New Roman" w:hAnsi="Times New Roman"/>
          <w:b/>
          <w:bCs/>
          <w:sz w:val="24"/>
          <w:szCs w:val="24"/>
        </w:rPr>
        <w:tab/>
        <w:t>:</w:t>
      </w:r>
    </w:p>
    <w:p w14:paraId="2BE898D2" w14:textId="77777777" w:rsidR="00517304" w:rsidRPr="00426AB7" w:rsidRDefault="00517304" w:rsidP="00517304">
      <w:pPr>
        <w:spacing w:line="240" w:lineRule="auto"/>
        <w:ind w:firstLine="709"/>
        <w:rPr>
          <w:rFonts w:ascii="Times New Roman" w:hAnsi="Times New Roman"/>
          <w:b/>
          <w:bCs/>
          <w:sz w:val="24"/>
          <w:szCs w:val="24"/>
        </w:rPr>
      </w:pPr>
      <w:r w:rsidRPr="00426AB7">
        <w:rPr>
          <w:rFonts w:ascii="Times New Roman" w:hAnsi="Times New Roman"/>
          <w:b/>
          <w:bCs/>
          <w:sz w:val="24"/>
          <w:szCs w:val="24"/>
        </w:rPr>
        <w:t>Satış Bedeli</w:t>
      </w:r>
      <w:r w:rsidRPr="00426AB7">
        <w:rPr>
          <w:rFonts w:ascii="Times New Roman" w:hAnsi="Times New Roman"/>
          <w:b/>
          <w:bCs/>
          <w:sz w:val="24"/>
          <w:szCs w:val="24"/>
        </w:rPr>
        <w:tab/>
      </w:r>
      <w:r w:rsidRPr="00426AB7">
        <w:rPr>
          <w:rFonts w:ascii="Times New Roman" w:hAnsi="Times New Roman"/>
          <w:b/>
          <w:bCs/>
          <w:sz w:val="24"/>
          <w:szCs w:val="24"/>
        </w:rPr>
        <w:tab/>
      </w:r>
      <w:r w:rsidRPr="00426AB7">
        <w:rPr>
          <w:rFonts w:ascii="Times New Roman" w:hAnsi="Times New Roman"/>
          <w:b/>
          <w:bCs/>
          <w:sz w:val="24"/>
          <w:szCs w:val="24"/>
        </w:rPr>
        <w:tab/>
        <w:t>:</w:t>
      </w:r>
    </w:p>
    <w:p w14:paraId="153B754D" w14:textId="77777777" w:rsidR="00517304" w:rsidRPr="00426AB7" w:rsidRDefault="00517304" w:rsidP="00517304">
      <w:pPr>
        <w:tabs>
          <w:tab w:val="left" w:pos="720"/>
        </w:tabs>
        <w:spacing w:line="240" w:lineRule="auto"/>
        <w:ind w:firstLine="709"/>
        <w:rPr>
          <w:rFonts w:ascii="Times New Roman" w:hAnsi="Times New Roman"/>
          <w:b/>
          <w:bCs/>
          <w:strike/>
          <w:sz w:val="24"/>
          <w:szCs w:val="24"/>
        </w:rPr>
      </w:pPr>
    </w:p>
    <w:p w14:paraId="250FC99D" w14:textId="77777777" w:rsidR="00517304" w:rsidRPr="00426AB7" w:rsidRDefault="00517304" w:rsidP="00517304">
      <w:pPr>
        <w:tabs>
          <w:tab w:val="left" w:pos="720"/>
        </w:tabs>
        <w:spacing w:line="240" w:lineRule="auto"/>
        <w:ind w:firstLine="709"/>
        <w:rPr>
          <w:rFonts w:ascii="Times New Roman" w:hAnsi="Times New Roman"/>
          <w:b/>
          <w:bCs/>
          <w:sz w:val="24"/>
          <w:szCs w:val="24"/>
        </w:rPr>
      </w:pPr>
      <w:r w:rsidRPr="00426AB7">
        <w:rPr>
          <w:rFonts w:ascii="Times New Roman" w:hAnsi="Times New Roman"/>
          <w:b/>
          <w:bCs/>
          <w:sz w:val="24"/>
          <w:szCs w:val="24"/>
        </w:rPr>
        <w:t>Hak sahibinin;</w:t>
      </w:r>
    </w:p>
    <w:p w14:paraId="69B6602D" w14:textId="77777777" w:rsidR="00517304" w:rsidRPr="00426AB7" w:rsidRDefault="00517304" w:rsidP="00517304">
      <w:pPr>
        <w:tabs>
          <w:tab w:val="left" w:pos="720"/>
        </w:tabs>
        <w:spacing w:line="240" w:lineRule="auto"/>
        <w:ind w:firstLine="709"/>
        <w:rPr>
          <w:rFonts w:ascii="Times New Roman" w:hAnsi="Times New Roman"/>
          <w:b/>
          <w:bCs/>
          <w:sz w:val="24"/>
          <w:szCs w:val="24"/>
        </w:rPr>
      </w:pPr>
      <w:r w:rsidRPr="00426AB7">
        <w:rPr>
          <w:rFonts w:ascii="Times New Roman" w:hAnsi="Times New Roman"/>
          <w:b/>
          <w:bCs/>
          <w:sz w:val="24"/>
          <w:szCs w:val="24"/>
        </w:rPr>
        <w:t>Adı ve Soyadı, Unvanı</w:t>
      </w:r>
      <w:r w:rsidRPr="00426AB7">
        <w:rPr>
          <w:rFonts w:ascii="Times New Roman" w:hAnsi="Times New Roman"/>
          <w:b/>
          <w:bCs/>
          <w:sz w:val="24"/>
          <w:szCs w:val="24"/>
        </w:rPr>
        <w:tab/>
        <w:t>:</w:t>
      </w:r>
    </w:p>
    <w:p w14:paraId="14949DE1" w14:textId="77777777" w:rsidR="00517304" w:rsidRPr="00426AB7" w:rsidRDefault="00517304" w:rsidP="00517304">
      <w:pPr>
        <w:tabs>
          <w:tab w:val="left" w:pos="720"/>
        </w:tabs>
        <w:spacing w:line="240" w:lineRule="auto"/>
        <w:ind w:firstLine="709"/>
        <w:rPr>
          <w:rFonts w:ascii="Times New Roman" w:hAnsi="Times New Roman"/>
          <w:b/>
          <w:bCs/>
          <w:sz w:val="24"/>
          <w:szCs w:val="24"/>
        </w:rPr>
      </w:pPr>
      <w:r w:rsidRPr="00426AB7">
        <w:rPr>
          <w:rFonts w:ascii="Times New Roman" w:hAnsi="Times New Roman"/>
          <w:b/>
          <w:bCs/>
          <w:sz w:val="24"/>
          <w:szCs w:val="24"/>
        </w:rPr>
        <w:t>T.C. Kimlik Numarası/</w:t>
      </w:r>
    </w:p>
    <w:p w14:paraId="24797A0F" w14:textId="77777777" w:rsidR="00517304" w:rsidRPr="00426AB7" w:rsidRDefault="00517304" w:rsidP="00517304">
      <w:pPr>
        <w:tabs>
          <w:tab w:val="left" w:pos="720"/>
        </w:tabs>
        <w:spacing w:line="240" w:lineRule="auto"/>
        <w:ind w:firstLine="709"/>
        <w:rPr>
          <w:rFonts w:ascii="Times New Roman" w:hAnsi="Times New Roman"/>
          <w:b/>
          <w:bCs/>
          <w:sz w:val="24"/>
          <w:szCs w:val="24"/>
        </w:rPr>
      </w:pPr>
      <w:r w:rsidRPr="00426AB7">
        <w:rPr>
          <w:rFonts w:ascii="Times New Roman" w:hAnsi="Times New Roman"/>
          <w:b/>
          <w:bCs/>
          <w:sz w:val="24"/>
          <w:szCs w:val="24"/>
        </w:rPr>
        <w:t>Vergi Kimlik Numarası</w:t>
      </w:r>
      <w:r w:rsidRPr="00426AB7">
        <w:rPr>
          <w:rFonts w:ascii="Times New Roman" w:hAnsi="Times New Roman"/>
          <w:b/>
          <w:bCs/>
          <w:sz w:val="24"/>
          <w:szCs w:val="24"/>
        </w:rPr>
        <w:tab/>
        <w:t>:</w:t>
      </w:r>
    </w:p>
    <w:p w14:paraId="634C6990" w14:textId="77777777" w:rsidR="00517304" w:rsidRPr="00426AB7" w:rsidRDefault="00517304" w:rsidP="00517304">
      <w:pPr>
        <w:tabs>
          <w:tab w:val="left" w:pos="720"/>
        </w:tabs>
        <w:spacing w:line="240" w:lineRule="auto"/>
        <w:ind w:firstLine="709"/>
        <w:rPr>
          <w:rFonts w:ascii="Times New Roman" w:hAnsi="Times New Roman"/>
          <w:b/>
          <w:bCs/>
          <w:sz w:val="24"/>
          <w:szCs w:val="24"/>
        </w:rPr>
      </w:pPr>
      <w:r w:rsidRPr="00426AB7">
        <w:rPr>
          <w:rFonts w:ascii="Times New Roman" w:hAnsi="Times New Roman"/>
          <w:b/>
          <w:bCs/>
          <w:sz w:val="24"/>
          <w:szCs w:val="24"/>
        </w:rPr>
        <w:t>Telefon Numarası</w:t>
      </w:r>
      <w:r w:rsidRPr="00426AB7">
        <w:rPr>
          <w:rFonts w:ascii="Times New Roman" w:hAnsi="Times New Roman"/>
          <w:b/>
          <w:bCs/>
          <w:sz w:val="24"/>
          <w:szCs w:val="24"/>
        </w:rPr>
        <w:tab/>
      </w:r>
      <w:r w:rsidRPr="00426AB7">
        <w:rPr>
          <w:rFonts w:ascii="Times New Roman" w:hAnsi="Times New Roman"/>
          <w:b/>
          <w:bCs/>
          <w:sz w:val="24"/>
          <w:szCs w:val="24"/>
        </w:rPr>
        <w:tab/>
        <w:t>:</w:t>
      </w:r>
    </w:p>
    <w:p w14:paraId="057AAA88" w14:textId="77777777" w:rsidR="00517304" w:rsidRPr="00426AB7" w:rsidRDefault="00517304" w:rsidP="00517304">
      <w:pPr>
        <w:tabs>
          <w:tab w:val="left" w:pos="720"/>
        </w:tabs>
        <w:spacing w:line="240" w:lineRule="auto"/>
        <w:ind w:firstLine="709"/>
        <w:rPr>
          <w:rFonts w:ascii="Times New Roman" w:hAnsi="Times New Roman"/>
          <w:b/>
          <w:bCs/>
          <w:sz w:val="24"/>
          <w:szCs w:val="24"/>
        </w:rPr>
      </w:pPr>
      <w:r w:rsidRPr="00426AB7">
        <w:rPr>
          <w:rFonts w:ascii="Times New Roman" w:hAnsi="Times New Roman"/>
          <w:b/>
          <w:bCs/>
          <w:sz w:val="24"/>
          <w:szCs w:val="24"/>
        </w:rPr>
        <w:t>Adresi</w:t>
      </w:r>
      <w:r w:rsidRPr="00426AB7">
        <w:rPr>
          <w:rFonts w:ascii="Times New Roman" w:hAnsi="Times New Roman"/>
          <w:b/>
          <w:bCs/>
          <w:sz w:val="24"/>
          <w:szCs w:val="24"/>
        </w:rPr>
        <w:tab/>
      </w:r>
      <w:r w:rsidRPr="00426AB7">
        <w:rPr>
          <w:rFonts w:ascii="Times New Roman" w:hAnsi="Times New Roman"/>
          <w:b/>
          <w:bCs/>
          <w:sz w:val="24"/>
          <w:szCs w:val="24"/>
        </w:rPr>
        <w:tab/>
      </w:r>
      <w:r w:rsidRPr="00426AB7">
        <w:rPr>
          <w:rFonts w:ascii="Times New Roman" w:hAnsi="Times New Roman"/>
          <w:b/>
          <w:bCs/>
          <w:sz w:val="24"/>
          <w:szCs w:val="24"/>
        </w:rPr>
        <w:tab/>
      </w:r>
      <w:r w:rsidRPr="00426AB7">
        <w:rPr>
          <w:rFonts w:ascii="Times New Roman" w:hAnsi="Times New Roman"/>
          <w:b/>
          <w:bCs/>
          <w:sz w:val="24"/>
          <w:szCs w:val="24"/>
        </w:rPr>
        <w:tab/>
        <w:t>:</w:t>
      </w:r>
    </w:p>
    <w:p w14:paraId="4DECE87D" w14:textId="77777777" w:rsidR="00517304" w:rsidRPr="00426AB7" w:rsidRDefault="00517304" w:rsidP="00517304">
      <w:pPr>
        <w:tabs>
          <w:tab w:val="left" w:pos="720"/>
        </w:tabs>
        <w:spacing w:line="240" w:lineRule="auto"/>
        <w:rPr>
          <w:rFonts w:ascii="Times New Roman" w:hAnsi="Times New Roman"/>
          <w:b/>
          <w:bCs/>
          <w:sz w:val="24"/>
          <w:szCs w:val="24"/>
        </w:rPr>
      </w:pPr>
    </w:p>
    <w:p w14:paraId="149FEF63" w14:textId="77777777" w:rsidR="00517304" w:rsidRPr="00426AB7" w:rsidRDefault="00517304" w:rsidP="00517304">
      <w:pPr>
        <w:spacing w:line="240" w:lineRule="auto"/>
        <w:ind w:firstLine="708"/>
        <w:rPr>
          <w:rFonts w:ascii="Times New Roman" w:hAnsi="Times New Roman"/>
          <w:b/>
          <w:sz w:val="24"/>
          <w:szCs w:val="24"/>
        </w:rPr>
      </w:pPr>
      <w:r w:rsidRPr="00426AB7">
        <w:rPr>
          <w:rFonts w:ascii="Times New Roman" w:hAnsi="Times New Roman"/>
          <w:b/>
          <w:sz w:val="24"/>
          <w:szCs w:val="24"/>
        </w:rPr>
        <w:t>Tebligat adresi</w:t>
      </w:r>
    </w:p>
    <w:p w14:paraId="56AF52A0" w14:textId="77777777" w:rsidR="00517304" w:rsidRPr="00426AB7" w:rsidRDefault="00517304" w:rsidP="00517304">
      <w:pPr>
        <w:spacing w:line="240" w:lineRule="auto"/>
        <w:ind w:firstLine="708"/>
        <w:rPr>
          <w:rFonts w:ascii="Times New Roman" w:hAnsi="Times New Roman"/>
          <w:sz w:val="24"/>
          <w:szCs w:val="24"/>
        </w:rPr>
      </w:pPr>
      <w:r w:rsidRPr="00426AB7">
        <w:rPr>
          <w:rFonts w:ascii="Times New Roman" w:hAnsi="Times New Roman"/>
          <w:b/>
          <w:sz w:val="24"/>
          <w:szCs w:val="24"/>
        </w:rPr>
        <w:t xml:space="preserve">MADDE 2- </w:t>
      </w:r>
      <w:r w:rsidRPr="00426AB7">
        <w:rPr>
          <w:rFonts w:ascii="Times New Roman" w:hAnsi="Times New Roman"/>
          <w:sz w:val="24"/>
          <w:szCs w:val="24"/>
        </w:rPr>
        <w:t>Hak sahibi,</w:t>
      </w:r>
      <w:r w:rsidRPr="00426AB7">
        <w:rPr>
          <w:rFonts w:ascii="Times New Roman" w:hAnsi="Times New Roman"/>
          <w:b/>
          <w:sz w:val="24"/>
          <w:szCs w:val="24"/>
        </w:rPr>
        <w:t xml:space="preserve"> </w:t>
      </w:r>
      <w:r w:rsidRPr="00426AB7">
        <w:rPr>
          <w:rFonts w:ascii="Times New Roman" w:hAnsi="Times New Roman"/>
          <w:sz w:val="24"/>
          <w:szCs w:val="24"/>
        </w:rPr>
        <w:t>bu Sözleşmede yazılı olan adresi haberleşme adresi olarak kabul etmiştir. İdare tarafından yapılacak her türlü ihbar ve tebligat bu adrese gönderilir. Adres değişikliğinin İdareye yazılı olarak bildirilmesi zorunlu olup, adres değişikliği nedeniyle hak sahibine ulaşmayan tebligattan dolayı İdare sorumlu değildir.</w:t>
      </w:r>
    </w:p>
    <w:p w14:paraId="1F019DAB" w14:textId="77777777" w:rsidR="00517304" w:rsidRPr="00426AB7" w:rsidRDefault="00517304" w:rsidP="00517304">
      <w:pPr>
        <w:spacing w:line="240" w:lineRule="auto"/>
        <w:rPr>
          <w:rFonts w:ascii="Times New Roman" w:hAnsi="Times New Roman"/>
          <w:sz w:val="24"/>
          <w:szCs w:val="24"/>
        </w:rPr>
      </w:pPr>
    </w:p>
    <w:p w14:paraId="1C0A5EEC" w14:textId="77777777" w:rsidR="00517304" w:rsidRPr="00426AB7" w:rsidRDefault="00517304" w:rsidP="00517304">
      <w:pPr>
        <w:spacing w:line="240" w:lineRule="auto"/>
        <w:ind w:firstLine="708"/>
        <w:rPr>
          <w:rFonts w:ascii="Times New Roman" w:hAnsi="Times New Roman"/>
          <w:b/>
          <w:sz w:val="24"/>
          <w:szCs w:val="24"/>
        </w:rPr>
      </w:pPr>
      <w:r w:rsidRPr="00426AB7">
        <w:rPr>
          <w:rFonts w:ascii="Times New Roman" w:hAnsi="Times New Roman"/>
          <w:b/>
          <w:sz w:val="24"/>
          <w:szCs w:val="24"/>
        </w:rPr>
        <w:t>Bedelinin ödenme şekli</w:t>
      </w:r>
    </w:p>
    <w:p w14:paraId="54E8473E" w14:textId="6E662BE8" w:rsidR="00517304" w:rsidRPr="00426AB7" w:rsidRDefault="00517304" w:rsidP="00517304">
      <w:pPr>
        <w:tabs>
          <w:tab w:val="left" w:pos="720"/>
        </w:tabs>
        <w:spacing w:line="240" w:lineRule="auto"/>
        <w:ind w:firstLine="709"/>
        <w:rPr>
          <w:rFonts w:ascii="Times New Roman" w:eastAsia="Times" w:hAnsi="Times New Roman"/>
          <w:sz w:val="24"/>
          <w:szCs w:val="24"/>
        </w:rPr>
      </w:pPr>
      <w:r w:rsidRPr="00426AB7">
        <w:rPr>
          <w:rFonts w:ascii="Times New Roman" w:hAnsi="Times New Roman"/>
          <w:b/>
          <w:sz w:val="24"/>
          <w:szCs w:val="24"/>
        </w:rPr>
        <w:t xml:space="preserve">MADDE 3- </w:t>
      </w:r>
      <w:r w:rsidRPr="00426AB7">
        <w:rPr>
          <w:rFonts w:ascii="Times New Roman" w:hAnsi="Times New Roman"/>
          <w:sz w:val="24"/>
          <w:szCs w:val="24"/>
        </w:rPr>
        <w:t xml:space="preserve">Satış bedelinin </w:t>
      </w:r>
      <w:proofErr w:type="gramStart"/>
      <w:r w:rsidRPr="00426AB7">
        <w:rPr>
          <w:rFonts w:ascii="Times New Roman" w:hAnsi="Times New Roman"/>
          <w:sz w:val="24"/>
          <w:szCs w:val="24"/>
        </w:rPr>
        <w:t>........................................................</w:t>
      </w:r>
      <w:proofErr w:type="gramEnd"/>
      <w:r w:rsidRPr="00426AB7">
        <w:rPr>
          <w:rFonts w:ascii="Times New Roman" w:hAnsi="Times New Roman"/>
          <w:sz w:val="24"/>
          <w:szCs w:val="24"/>
        </w:rPr>
        <w:t xml:space="preserve"> -TL’lik</w:t>
      </w:r>
      <w:r w:rsidRPr="00426AB7">
        <w:rPr>
          <w:rFonts w:ascii="Times New Roman" w:eastAsia="Times" w:hAnsi="Times New Roman"/>
          <w:sz w:val="24"/>
          <w:szCs w:val="24"/>
        </w:rPr>
        <w:t xml:space="preserve"> kısmı tahsil edilmiş olup, kalan </w:t>
      </w:r>
      <w:proofErr w:type="gramStart"/>
      <w:r w:rsidRPr="00426AB7">
        <w:rPr>
          <w:rFonts w:ascii="Times New Roman" w:eastAsia="Times" w:hAnsi="Times New Roman"/>
          <w:sz w:val="24"/>
          <w:szCs w:val="24"/>
        </w:rPr>
        <w:t>…….............................</w:t>
      </w:r>
      <w:proofErr w:type="gramEnd"/>
      <w:r w:rsidRPr="00426AB7">
        <w:rPr>
          <w:rFonts w:ascii="Times New Roman" w:eastAsia="Times" w:hAnsi="Times New Roman"/>
          <w:sz w:val="24"/>
          <w:szCs w:val="24"/>
        </w:rPr>
        <w:t xml:space="preserve">-TL ise aşağıda belirtildiği şekilde …..……….... yılda </w:t>
      </w:r>
      <w:proofErr w:type="gramStart"/>
      <w:r w:rsidRPr="00426AB7">
        <w:rPr>
          <w:rFonts w:ascii="Times New Roman" w:eastAsia="Times" w:hAnsi="Times New Roman"/>
          <w:sz w:val="24"/>
          <w:szCs w:val="24"/>
        </w:rPr>
        <w:t>...............</w:t>
      </w:r>
      <w:proofErr w:type="gramEnd"/>
      <w:r w:rsidRPr="00426AB7">
        <w:rPr>
          <w:rFonts w:ascii="Times New Roman" w:eastAsia="Times" w:hAnsi="Times New Roman"/>
          <w:sz w:val="24"/>
          <w:szCs w:val="24"/>
        </w:rPr>
        <w:t xml:space="preserve"> </w:t>
      </w:r>
      <w:proofErr w:type="gramStart"/>
      <w:r w:rsidRPr="00426AB7">
        <w:rPr>
          <w:rFonts w:ascii="Times New Roman" w:eastAsia="Times" w:hAnsi="Times New Roman"/>
          <w:sz w:val="24"/>
          <w:szCs w:val="24"/>
        </w:rPr>
        <w:t>eşit</w:t>
      </w:r>
      <w:proofErr w:type="gramEnd"/>
      <w:r w:rsidRPr="00426AB7">
        <w:rPr>
          <w:rFonts w:ascii="Times New Roman" w:eastAsia="Times" w:hAnsi="Times New Roman"/>
          <w:sz w:val="24"/>
          <w:szCs w:val="24"/>
        </w:rPr>
        <w:t xml:space="preserve"> taksitte </w:t>
      </w:r>
      <w:r w:rsidRPr="00426AB7">
        <w:rPr>
          <w:rFonts w:ascii="Times New Roman" w:hAnsi="Times New Roman"/>
          <w:sz w:val="24"/>
          <w:szCs w:val="24"/>
        </w:rPr>
        <w:t>kanuni faizin yarısı ile birlikte ödenir</w:t>
      </w:r>
      <w:r w:rsidRPr="00426AB7">
        <w:rPr>
          <w:rFonts w:ascii="Times New Roman" w:eastAsia="Times" w:hAnsi="Times New Roman"/>
          <w:sz w:val="24"/>
          <w:szCs w:val="24"/>
        </w:rPr>
        <w:t>.</w:t>
      </w:r>
    </w:p>
    <w:p w14:paraId="6E02089C" w14:textId="77777777" w:rsidR="00517304" w:rsidRPr="00426AB7" w:rsidRDefault="00517304" w:rsidP="00517304">
      <w:pPr>
        <w:spacing w:line="240" w:lineRule="auto"/>
        <w:rPr>
          <w:rFonts w:ascii="Times New Roman" w:hAnsi="Times New Roman"/>
          <w:sz w:val="24"/>
          <w:szCs w:val="24"/>
        </w:rPr>
      </w:pPr>
    </w:p>
    <w:p w14:paraId="5F1148DF" w14:textId="77777777" w:rsidR="00517304" w:rsidRPr="00426AB7" w:rsidRDefault="00517304" w:rsidP="00517304">
      <w:pPr>
        <w:spacing w:line="240" w:lineRule="auto"/>
        <w:jc w:val="center"/>
        <w:rPr>
          <w:rFonts w:ascii="Times New Roman" w:hAnsi="Times New Roman"/>
          <w:b/>
          <w:sz w:val="24"/>
          <w:szCs w:val="24"/>
        </w:rPr>
      </w:pPr>
      <w:r w:rsidRPr="00426AB7">
        <w:rPr>
          <w:rFonts w:ascii="Times New Roman" w:hAnsi="Times New Roman"/>
          <w:b/>
          <w:sz w:val="24"/>
          <w:szCs w:val="24"/>
        </w:rPr>
        <w:t>TAKSİT TABLOSU</w:t>
      </w:r>
    </w:p>
    <w:p w14:paraId="35258B1F" w14:textId="77777777" w:rsidR="00517304" w:rsidRPr="00426AB7" w:rsidRDefault="00517304" w:rsidP="00517304">
      <w:pPr>
        <w:spacing w:line="240" w:lineRule="auto"/>
        <w:jc w:val="center"/>
        <w:rPr>
          <w:rFonts w:ascii="Times New Roman" w:hAnsi="Times New Roman"/>
          <w:b/>
          <w:sz w:val="24"/>
          <w:szCs w:val="24"/>
        </w:rPr>
      </w:pPr>
    </w:p>
    <w:tbl>
      <w:tblPr>
        <w:tblW w:w="9070" w:type="dxa"/>
        <w:jc w:val="center"/>
        <w:tblCellMar>
          <w:left w:w="30" w:type="dxa"/>
          <w:right w:w="30" w:type="dxa"/>
        </w:tblCellMar>
        <w:tblLook w:val="0000" w:firstRow="0" w:lastRow="0" w:firstColumn="0" w:lastColumn="0" w:noHBand="0" w:noVBand="0"/>
      </w:tblPr>
      <w:tblGrid>
        <w:gridCol w:w="1276"/>
        <w:gridCol w:w="1064"/>
        <w:gridCol w:w="1559"/>
        <w:gridCol w:w="1559"/>
        <w:gridCol w:w="1560"/>
        <w:gridCol w:w="2052"/>
      </w:tblGrid>
      <w:tr w:rsidR="00426AB7" w:rsidRPr="00426AB7" w14:paraId="68F04EF0" w14:textId="77777777" w:rsidTr="009556D4">
        <w:trPr>
          <w:trHeight w:val="609"/>
          <w:jc w:val="center"/>
        </w:trPr>
        <w:tc>
          <w:tcPr>
            <w:tcW w:w="1276" w:type="dxa"/>
            <w:tcBorders>
              <w:top w:val="single" w:sz="18" w:space="0" w:color="auto"/>
              <w:left w:val="single" w:sz="18" w:space="0" w:color="auto"/>
              <w:bottom w:val="nil"/>
              <w:right w:val="single" w:sz="18" w:space="0" w:color="auto"/>
            </w:tcBorders>
            <w:vAlign w:val="center"/>
          </w:tcPr>
          <w:p w14:paraId="7C57049E" w14:textId="77777777" w:rsidR="00517304" w:rsidRPr="00426AB7" w:rsidRDefault="00517304" w:rsidP="009556D4">
            <w:pPr>
              <w:adjustRightInd w:val="0"/>
              <w:spacing w:line="240" w:lineRule="auto"/>
              <w:jc w:val="center"/>
              <w:rPr>
                <w:rFonts w:ascii="Times New Roman" w:hAnsi="Times New Roman"/>
                <w:b/>
                <w:bCs/>
                <w:sz w:val="24"/>
                <w:szCs w:val="24"/>
              </w:rPr>
            </w:pPr>
            <w:r w:rsidRPr="00426AB7">
              <w:rPr>
                <w:rFonts w:ascii="Times New Roman" w:hAnsi="Times New Roman"/>
                <w:b/>
                <w:bCs/>
                <w:sz w:val="24"/>
                <w:szCs w:val="24"/>
              </w:rPr>
              <w:t>TAKSİT SAYISI</w:t>
            </w:r>
          </w:p>
        </w:tc>
        <w:tc>
          <w:tcPr>
            <w:tcW w:w="1064" w:type="dxa"/>
            <w:tcBorders>
              <w:top w:val="single" w:sz="18" w:space="0" w:color="auto"/>
              <w:left w:val="single" w:sz="18" w:space="0" w:color="auto"/>
              <w:bottom w:val="nil"/>
              <w:right w:val="single" w:sz="18" w:space="0" w:color="auto"/>
            </w:tcBorders>
            <w:vAlign w:val="center"/>
          </w:tcPr>
          <w:p w14:paraId="315911DE" w14:textId="77777777" w:rsidR="00517304" w:rsidRPr="00426AB7" w:rsidRDefault="00517304" w:rsidP="009556D4">
            <w:pPr>
              <w:adjustRightInd w:val="0"/>
              <w:spacing w:line="240" w:lineRule="auto"/>
              <w:jc w:val="center"/>
              <w:rPr>
                <w:rFonts w:ascii="Times New Roman" w:hAnsi="Times New Roman"/>
                <w:b/>
                <w:bCs/>
                <w:sz w:val="24"/>
                <w:szCs w:val="24"/>
              </w:rPr>
            </w:pPr>
            <w:r w:rsidRPr="00426AB7">
              <w:rPr>
                <w:rFonts w:ascii="Times New Roman" w:hAnsi="Times New Roman"/>
                <w:b/>
                <w:bCs/>
                <w:sz w:val="24"/>
                <w:szCs w:val="24"/>
              </w:rPr>
              <w:t>TAKSİT TARİHİ</w:t>
            </w:r>
          </w:p>
        </w:tc>
        <w:tc>
          <w:tcPr>
            <w:tcW w:w="1559" w:type="dxa"/>
            <w:tcBorders>
              <w:top w:val="single" w:sz="18" w:space="0" w:color="auto"/>
              <w:left w:val="single" w:sz="18" w:space="0" w:color="auto"/>
              <w:bottom w:val="nil"/>
              <w:right w:val="single" w:sz="18" w:space="0" w:color="auto"/>
            </w:tcBorders>
            <w:vAlign w:val="center"/>
          </w:tcPr>
          <w:p w14:paraId="410F3DDA" w14:textId="77777777" w:rsidR="00517304" w:rsidRPr="00426AB7" w:rsidRDefault="00517304" w:rsidP="009556D4">
            <w:pPr>
              <w:adjustRightInd w:val="0"/>
              <w:spacing w:line="240" w:lineRule="auto"/>
              <w:jc w:val="center"/>
              <w:rPr>
                <w:rFonts w:ascii="Times New Roman" w:hAnsi="Times New Roman"/>
                <w:b/>
                <w:bCs/>
                <w:sz w:val="24"/>
                <w:szCs w:val="24"/>
              </w:rPr>
            </w:pPr>
            <w:r w:rsidRPr="00426AB7">
              <w:rPr>
                <w:rFonts w:ascii="Times New Roman" w:hAnsi="Times New Roman"/>
                <w:b/>
                <w:bCs/>
                <w:sz w:val="24"/>
                <w:szCs w:val="24"/>
              </w:rPr>
              <w:t>KALAN TUTAR</w:t>
            </w:r>
          </w:p>
        </w:tc>
        <w:tc>
          <w:tcPr>
            <w:tcW w:w="1559" w:type="dxa"/>
            <w:tcBorders>
              <w:top w:val="single" w:sz="18" w:space="0" w:color="auto"/>
              <w:left w:val="single" w:sz="18" w:space="0" w:color="auto"/>
              <w:bottom w:val="nil"/>
              <w:right w:val="single" w:sz="18" w:space="0" w:color="auto"/>
            </w:tcBorders>
            <w:vAlign w:val="center"/>
          </w:tcPr>
          <w:p w14:paraId="00C4A3A0" w14:textId="77777777" w:rsidR="00517304" w:rsidRPr="00426AB7" w:rsidRDefault="00517304" w:rsidP="009556D4">
            <w:pPr>
              <w:adjustRightInd w:val="0"/>
              <w:spacing w:line="240" w:lineRule="auto"/>
              <w:jc w:val="center"/>
              <w:rPr>
                <w:rFonts w:ascii="Times New Roman" w:hAnsi="Times New Roman"/>
                <w:b/>
                <w:bCs/>
                <w:sz w:val="24"/>
                <w:szCs w:val="24"/>
              </w:rPr>
            </w:pPr>
            <w:r w:rsidRPr="00426AB7">
              <w:rPr>
                <w:rFonts w:ascii="Times New Roman" w:hAnsi="Times New Roman"/>
                <w:b/>
                <w:bCs/>
                <w:sz w:val="24"/>
                <w:szCs w:val="24"/>
              </w:rPr>
              <w:t>TAKSİT MİKTARI</w:t>
            </w:r>
          </w:p>
        </w:tc>
        <w:tc>
          <w:tcPr>
            <w:tcW w:w="1560" w:type="dxa"/>
            <w:tcBorders>
              <w:top w:val="single" w:sz="18" w:space="0" w:color="auto"/>
              <w:left w:val="single" w:sz="18" w:space="0" w:color="auto"/>
              <w:bottom w:val="nil"/>
              <w:right w:val="single" w:sz="18" w:space="0" w:color="auto"/>
            </w:tcBorders>
            <w:vAlign w:val="center"/>
          </w:tcPr>
          <w:p w14:paraId="12C5D2EC" w14:textId="77777777" w:rsidR="00517304" w:rsidRPr="00426AB7" w:rsidRDefault="00517304" w:rsidP="009556D4">
            <w:pPr>
              <w:adjustRightInd w:val="0"/>
              <w:spacing w:line="240" w:lineRule="auto"/>
              <w:jc w:val="center"/>
              <w:rPr>
                <w:rFonts w:ascii="Times New Roman" w:hAnsi="Times New Roman"/>
                <w:b/>
                <w:bCs/>
                <w:sz w:val="24"/>
                <w:szCs w:val="24"/>
              </w:rPr>
            </w:pPr>
            <w:r w:rsidRPr="00426AB7">
              <w:rPr>
                <w:rFonts w:ascii="Times New Roman" w:hAnsi="Times New Roman"/>
                <w:b/>
                <w:bCs/>
                <w:sz w:val="24"/>
                <w:szCs w:val="24"/>
              </w:rPr>
              <w:t xml:space="preserve">FAİZ </w:t>
            </w:r>
          </w:p>
          <w:p w14:paraId="4A395824" w14:textId="77777777" w:rsidR="00517304" w:rsidRPr="00426AB7" w:rsidRDefault="00517304" w:rsidP="009556D4">
            <w:pPr>
              <w:adjustRightInd w:val="0"/>
              <w:spacing w:line="240" w:lineRule="auto"/>
              <w:jc w:val="center"/>
              <w:rPr>
                <w:rFonts w:ascii="Times New Roman" w:hAnsi="Times New Roman"/>
                <w:b/>
                <w:bCs/>
                <w:sz w:val="24"/>
                <w:szCs w:val="24"/>
              </w:rPr>
            </w:pPr>
            <w:r w:rsidRPr="00426AB7">
              <w:rPr>
                <w:rFonts w:ascii="Times New Roman" w:hAnsi="Times New Roman"/>
                <w:b/>
                <w:bCs/>
                <w:sz w:val="24"/>
                <w:szCs w:val="24"/>
              </w:rPr>
              <w:t>MİKTARI</w:t>
            </w:r>
          </w:p>
        </w:tc>
        <w:tc>
          <w:tcPr>
            <w:tcW w:w="2052" w:type="dxa"/>
            <w:tcBorders>
              <w:top w:val="single" w:sz="18" w:space="0" w:color="auto"/>
              <w:left w:val="single" w:sz="18" w:space="0" w:color="auto"/>
              <w:bottom w:val="nil"/>
              <w:right w:val="single" w:sz="18" w:space="0" w:color="auto"/>
            </w:tcBorders>
            <w:vAlign w:val="center"/>
          </w:tcPr>
          <w:p w14:paraId="14F72919" w14:textId="77777777" w:rsidR="00517304" w:rsidRPr="00426AB7" w:rsidRDefault="00517304" w:rsidP="009556D4">
            <w:pPr>
              <w:adjustRightInd w:val="0"/>
              <w:spacing w:line="240" w:lineRule="auto"/>
              <w:jc w:val="center"/>
              <w:rPr>
                <w:rFonts w:ascii="Times New Roman" w:hAnsi="Times New Roman"/>
                <w:b/>
                <w:bCs/>
                <w:sz w:val="24"/>
                <w:szCs w:val="24"/>
              </w:rPr>
            </w:pPr>
            <w:r w:rsidRPr="00426AB7">
              <w:rPr>
                <w:rFonts w:ascii="Times New Roman" w:hAnsi="Times New Roman"/>
                <w:b/>
                <w:bCs/>
                <w:sz w:val="24"/>
                <w:szCs w:val="24"/>
              </w:rPr>
              <w:t>ÖDENECEK TOPLAM TUTAR</w:t>
            </w:r>
          </w:p>
        </w:tc>
      </w:tr>
      <w:tr w:rsidR="00426AB7" w:rsidRPr="00426AB7" w14:paraId="1721CEFB" w14:textId="77777777" w:rsidTr="009556D4">
        <w:trPr>
          <w:trHeight w:val="276"/>
          <w:jc w:val="center"/>
        </w:trPr>
        <w:tc>
          <w:tcPr>
            <w:tcW w:w="1276" w:type="dxa"/>
            <w:tcBorders>
              <w:top w:val="single" w:sz="18" w:space="0" w:color="auto"/>
              <w:left w:val="single" w:sz="18" w:space="0" w:color="auto"/>
              <w:bottom w:val="single" w:sz="12" w:space="0" w:color="auto"/>
              <w:right w:val="single" w:sz="18" w:space="0" w:color="auto"/>
            </w:tcBorders>
          </w:tcPr>
          <w:p w14:paraId="6611497E" w14:textId="77777777" w:rsidR="00517304" w:rsidRPr="00426AB7" w:rsidRDefault="00517304" w:rsidP="009556D4">
            <w:pPr>
              <w:adjustRightInd w:val="0"/>
              <w:spacing w:line="240" w:lineRule="auto"/>
              <w:jc w:val="center"/>
              <w:rPr>
                <w:rFonts w:ascii="Times New Roman" w:hAnsi="Times New Roman"/>
                <w:b/>
                <w:bCs/>
                <w:sz w:val="24"/>
                <w:szCs w:val="24"/>
              </w:rPr>
            </w:pPr>
            <w:r w:rsidRPr="00426AB7">
              <w:rPr>
                <w:rFonts w:ascii="Times New Roman" w:hAnsi="Times New Roman"/>
                <w:b/>
                <w:bCs/>
                <w:sz w:val="24"/>
                <w:szCs w:val="24"/>
              </w:rPr>
              <w:t>1</w:t>
            </w:r>
          </w:p>
        </w:tc>
        <w:tc>
          <w:tcPr>
            <w:tcW w:w="1064" w:type="dxa"/>
            <w:tcBorders>
              <w:top w:val="single" w:sz="18" w:space="0" w:color="auto"/>
              <w:left w:val="single" w:sz="18" w:space="0" w:color="auto"/>
              <w:bottom w:val="single" w:sz="12" w:space="0" w:color="auto"/>
              <w:right w:val="single" w:sz="18" w:space="0" w:color="auto"/>
            </w:tcBorders>
          </w:tcPr>
          <w:p w14:paraId="403D4DBA" w14:textId="77777777" w:rsidR="00517304" w:rsidRPr="00426AB7" w:rsidRDefault="00517304" w:rsidP="009556D4">
            <w:pPr>
              <w:adjustRightInd w:val="0"/>
              <w:spacing w:line="240" w:lineRule="auto"/>
              <w:ind w:firstLine="709"/>
              <w:rPr>
                <w:rFonts w:ascii="Times New Roman" w:hAnsi="Times New Roman"/>
                <w:sz w:val="24"/>
                <w:szCs w:val="24"/>
              </w:rPr>
            </w:pPr>
          </w:p>
        </w:tc>
        <w:tc>
          <w:tcPr>
            <w:tcW w:w="1559" w:type="dxa"/>
            <w:tcBorders>
              <w:top w:val="single" w:sz="18" w:space="0" w:color="auto"/>
              <w:left w:val="single" w:sz="18" w:space="0" w:color="auto"/>
              <w:bottom w:val="single" w:sz="12" w:space="0" w:color="auto"/>
              <w:right w:val="single" w:sz="18" w:space="0" w:color="auto"/>
            </w:tcBorders>
          </w:tcPr>
          <w:p w14:paraId="0ADBA214" w14:textId="77777777" w:rsidR="00517304" w:rsidRPr="00426AB7" w:rsidRDefault="00517304" w:rsidP="009556D4">
            <w:pPr>
              <w:adjustRightInd w:val="0"/>
              <w:spacing w:line="240" w:lineRule="auto"/>
              <w:ind w:firstLine="709"/>
              <w:rPr>
                <w:rFonts w:ascii="Times New Roman" w:hAnsi="Times New Roman"/>
                <w:sz w:val="24"/>
                <w:szCs w:val="24"/>
              </w:rPr>
            </w:pPr>
          </w:p>
        </w:tc>
        <w:tc>
          <w:tcPr>
            <w:tcW w:w="1559" w:type="dxa"/>
            <w:tcBorders>
              <w:top w:val="single" w:sz="18" w:space="0" w:color="auto"/>
              <w:left w:val="single" w:sz="18" w:space="0" w:color="auto"/>
              <w:bottom w:val="single" w:sz="12" w:space="0" w:color="auto"/>
              <w:right w:val="single" w:sz="18" w:space="0" w:color="auto"/>
            </w:tcBorders>
          </w:tcPr>
          <w:p w14:paraId="26E59403" w14:textId="77777777" w:rsidR="00517304" w:rsidRPr="00426AB7" w:rsidRDefault="00517304" w:rsidP="009556D4">
            <w:pPr>
              <w:adjustRightInd w:val="0"/>
              <w:spacing w:line="240" w:lineRule="auto"/>
              <w:ind w:firstLine="709"/>
              <w:rPr>
                <w:rFonts w:ascii="Times New Roman" w:hAnsi="Times New Roman"/>
                <w:sz w:val="24"/>
                <w:szCs w:val="24"/>
              </w:rPr>
            </w:pPr>
          </w:p>
        </w:tc>
        <w:tc>
          <w:tcPr>
            <w:tcW w:w="1560" w:type="dxa"/>
            <w:tcBorders>
              <w:top w:val="single" w:sz="18" w:space="0" w:color="auto"/>
              <w:left w:val="single" w:sz="18" w:space="0" w:color="auto"/>
              <w:bottom w:val="single" w:sz="12" w:space="0" w:color="auto"/>
              <w:right w:val="single" w:sz="18" w:space="0" w:color="auto"/>
            </w:tcBorders>
          </w:tcPr>
          <w:p w14:paraId="506BFA26" w14:textId="77777777" w:rsidR="00517304" w:rsidRPr="00426AB7" w:rsidRDefault="00517304" w:rsidP="009556D4">
            <w:pPr>
              <w:adjustRightInd w:val="0"/>
              <w:spacing w:line="240" w:lineRule="auto"/>
              <w:ind w:firstLine="709"/>
              <w:rPr>
                <w:rFonts w:ascii="Times New Roman" w:hAnsi="Times New Roman"/>
                <w:sz w:val="24"/>
                <w:szCs w:val="24"/>
              </w:rPr>
            </w:pPr>
          </w:p>
        </w:tc>
        <w:tc>
          <w:tcPr>
            <w:tcW w:w="2052" w:type="dxa"/>
            <w:tcBorders>
              <w:top w:val="single" w:sz="18" w:space="0" w:color="auto"/>
              <w:left w:val="single" w:sz="18" w:space="0" w:color="auto"/>
              <w:bottom w:val="single" w:sz="12" w:space="0" w:color="auto"/>
              <w:right w:val="single" w:sz="18" w:space="0" w:color="auto"/>
            </w:tcBorders>
          </w:tcPr>
          <w:p w14:paraId="59687372" w14:textId="77777777" w:rsidR="00517304" w:rsidRPr="00426AB7" w:rsidRDefault="00517304" w:rsidP="009556D4">
            <w:pPr>
              <w:adjustRightInd w:val="0"/>
              <w:spacing w:line="240" w:lineRule="auto"/>
              <w:ind w:firstLine="709"/>
              <w:rPr>
                <w:rFonts w:ascii="Times New Roman" w:hAnsi="Times New Roman"/>
                <w:sz w:val="24"/>
                <w:szCs w:val="24"/>
              </w:rPr>
            </w:pPr>
          </w:p>
        </w:tc>
      </w:tr>
      <w:tr w:rsidR="00426AB7" w:rsidRPr="00426AB7" w14:paraId="72A7185C" w14:textId="77777777" w:rsidTr="009556D4">
        <w:trPr>
          <w:trHeight w:val="276"/>
          <w:jc w:val="center"/>
        </w:trPr>
        <w:tc>
          <w:tcPr>
            <w:tcW w:w="1276" w:type="dxa"/>
            <w:tcBorders>
              <w:top w:val="single" w:sz="18" w:space="0" w:color="auto"/>
              <w:left w:val="single" w:sz="18" w:space="0" w:color="auto"/>
              <w:bottom w:val="single" w:sz="12" w:space="0" w:color="auto"/>
              <w:right w:val="single" w:sz="18" w:space="0" w:color="auto"/>
            </w:tcBorders>
          </w:tcPr>
          <w:p w14:paraId="070E429D" w14:textId="77777777" w:rsidR="00517304" w:rsidRPr="00426AB7" w:rsidRDefault="00517304" w:rsidP="009556D4">
            <w:pPr>
              <w:adjustRightInd w:val="0"/>
              <w:spacing w:line="240" w:lineRule="auto"/>
              <w:jc w:val="center"/>
              <w:rPr>
                <w:rFonts w:ascii="Times New Roman" w:hAnsi="Times New Roman"/>
                <w:b/>
                <w:bCs/>
                <w:sz w:val="24"/>
                <w:szCs w:val="24"/>
              </w:rPr>
            </w:pPr>
            <w:r w:rsidRPr="00426AB7">
              <w:rPr>
                <w:rFonts w:ascii="Times New Roman" w:hAnsi="Times New Roman"/>
                <w:b/>
                <w:bCs/>
                <w:sz w:val="24"/>
                <w:szCs w:val="24"/>
              </w:rPr>
              <w:t>2</w:t>
            </w:r>
          </w:p>
        </w:tc>
        <w:tc>
          <w:tcPr>
            <w:tcW w:w="1064" w:type="dxa"/>
            <w:tcBorders>
              <w:top w:val="single" w:sz="18" w:space="0" w:color="auto"/>
              <w:left w:val="single" w:sz="18" w:space="0" w:color="auto"/>
              <w:bottom w:val="single" w:sz="12" w:space="0" w:color="auto"/>
              <w:right w:val="single" w:sz="18" w:space="0" w:color="auto"/>
            </w:tcBorders>
          </w:tcPr>
          <w:p w14:paraId="491E22D4" w14:textId="77777777" w:rsidR="00517304" w:rsidRPr="00426AB7" w:rsidRDefault="00517304" w:rsidP="009556D4">
            <w:pPr>
              <w:adjustRightInd w:val="0"/>
              <w:spacing w:line="240" w:lineRule="auto"/>
              <w:ind w:firstLine="709"/>
              <w:rPr>
                <w:rFonts w:ascii="Times New Roman" w:hAnsi="Times New Roman"/>
                <w:sz w:val="24"/>
                <w:szCs w:val="24"/>
              </w:rPr>
            </w:pPr>
          </w:p>
        </w:tc>
        <w:tc>
          <w:tcPr>
            <w:tcW w:w="1559" w:type="dxa"/>
            <w:tcBorders>
              <w:top w:val="single" w:sz="18" w:space="0" w:color="auto"/>
              <w:left w:val="single" w:sz="18" w:space="0" w:color="auto"/>
              <w:bottom w:val="single" w:sz="12" w:space="0" w:color="auto"/>
              <w:right w:val="single" w:sz="18" w:space="0" w:color="auto"/>
            </w:tcBorders>
          </w:tcPr>
          <w:p w14:paraId="242AF5C9" w14:textId="77777777" w:rsidR="00517304" w:rsidRPr="00426AB7" w:rsidRDefault="00517304" w:rsidP="009556D4">
            <w:pPr>
              <w:adjustRightInd w:val="0"/>
              <w:spacing w:line="240" w:lineRule="auto"/>
              <w:ind w:firstLine="709"/>
              <w:rPr>
                <w:rFonts w:ascii="Times New Roman" w:hAnsi="Times New Roman"/>
                <w:sz w:val="24"/>
                <w:szCs w:val="24"/>
              </w:rPr>
            </w:pPr>
          </w:p>
        </w:tc>
        <w:tc>
          <w:tcPr>
            <w:tcW w:w="1559" w:type="dxa"/>
            <w:tcBorders>
              <w:top w:val="single" w:sz="18" w:space="0" w:color="auto"/>
              <w:left w:val="single" w:sz="18" w:space="0" w:color="auto"/>
              <w:bottom w:val="single" w:sz="12" w:space="0" w:color="auto"/>
              <w:right w:val="single" w:sz="18" w:space="0" w:color="auto"/>
            </w:tcBorders>
          </w:tcPr>
          <w:p w14:paraId="1F23E089" w14:textId="77777777" w:rsidR="00517304" w:rsidRPr="00426AB7" w:rsidRDefault="00517304" w:rsidP="009556D4">
            <w:pPr>
              <w:adjustRightInd w:val="0"/>
              <w:spacing w:line="240" w:lineRule="auto"/>
              <w:ind w:firstLine="709"/>
              <w:rPr>
                <w:rFonts w:ascii="Times New Roman" w:hAnsi="Times New Roman"/>
                <w:sz w:val="24"/>
                <w:szCs w:val="24"/>
              </w:rPr>
            </w:pPr>
          </w:p>
        </w:tc>
        <w:tc>
          <w:tcPr>
            <w:tcW w:w="1560" w:type="dxa"/>
            <w:tcBorders>
              <w:top w:val="single" w:sz="18" w:space="0" w:color="auto"/>
              <w:left w:val="single" w:sz="18" w:space="0" w:color="auto"/>
              <w:bottom w:val="single" w:sz="12" w:space="0" w:color="auto"/>
              <w:right w:val="single" w:sz="18" w:space="0" w:color="auto"/>
            </w:tcBorders>
          </w:tcPr>
          <w:p w14:paraId="3E69AA4E" w14:textId="77777777" w:rsidR="00517304" w:rsidRPr="00426AB7" w:rsidRDefault="00517304" w:rsidP="009556D4">
            <w:pPr>
              <w:adjustRightInd w:val="0"/>
              <w:spacing w:line="240" w:lineRule="auto"/>
              <w:ind w:firstLine="709"/>
              <w:rPr>
                <w:rFonts w:ascii="Times New Roman" w:hAnsi="Times New Roman"/>
                <w:sz w:val="24"/>
                <w:szCs w:val="24"/>
              </w:rPr>
            </w:pPr>
          </w:p>
        </w:tc>
        <w:tc>
          <w:tcPr>
            <w:tcW w:w="2052" w:type="dxa"/>
            <w:tcBorders>
              <w:top w:val="single" w:sz="18" w:space="0" w:color="auto"/>
              <w:left w:val="single" w:sz="18" w:space="0" w:color="auto"/>
              <w:bottom w:val="single" w:sz="12" w:space="0" w:color="auto"/>
              <w:right w:val="single" w:sz="18" w:space="0" w:color="auto"/>
            </w:tcBorders>
          </w:tcPr>
          <w:p w14:paraId="76B75790" w14:textId="77777777" w:rsidR="00517304" w:rsidRPr="00426AB7" w:rsidRDefault="00517304" w:rsidP="009556D4">
            <w:pPr>
              <w:adjustRightInd w:val="0"/>
              <w:spacing w:line="240" w:lineRule="auto"/>
              <w:ind w:firstLine="709"/>
              <w:rPr>
                <w:rFonts w:ascii="Times New Roman" w:hAnsi="Times New Roman"/>
                <w:sz w:val="24"/>
                <w:szCs w:val="24"/>
              </w:rPr>
            </w:pPr>
          </w:p>
        </w:tc>
      </w:tr>
      <w:tr w:rsidR="00426AB7" w:rsidRPr="00426AB7" w14:paraId="523B431A" w14:textId="77777777" w:rsidTr="009556D4">
        <w:trPr>
          <w:trHeight w:val="276"/>
          <w:jc w:val="center"/>
        </w:trPr>
        <w:tc>
          <w:tcPr>
            <w:tcW w:w="1276" w:type="dxa"/>
            <w:tcBorders>
              <w:top w:val="single" w:sz="18" w:space="0" w:color="auto"/>
              <w:left w:val="single" w:sz="18" w:space="0" w:color="auto"/>
              <w:bottom w:val="single" w:sz="12" w:space="0" w:color="auto"/>
              <w:right w:val="single" w:sz="18" w:space="0" w:color="auto"/>
            </w:tcBorders>
          </w:tcPr>
          <w:p w14:paraId="0F5E74BD" w14:textId="77777777" w:rsidR="00517304" w:rsidRPr="00426AB7" w:rsidRDefault="00517304" w:rsidP="009556D4">
            <w:pPr>
              <w:adjustRightInd w:val="0"/>
              <w:spacing w:line="240" w:lineRule="auto"/>
              <w:jc w:val="center"/>
              <w:rPr>
                <w:rFonts w:ascii="Times New Roman" w:hAnsi="Times New Roman"/>
                <w:b/>
                <w:bCs/>
                <w:sz w:val="24"/>
                <w:szCs w:val="24"/>
              </w:rPr>
            </w:pPr>
          </w:p>
        </w:tc>
        <w:tc>
          <w:tcPr>
            <w:tcW w:w="1064" w:type="dxa"/>
            <w:tcBorders>
              <w:top w:val="single" w:sz="18" w:space="0" w:color="auto"/>
              <w:left w:val="single" w:sz="18" w:space="0" w:color="auto"/>
              <w:bottom w:val="single" w:sz="12" w:space="0" w:color="auto"/>
              <w:right w:val="single" w:sz="18" w:space="0" w:color="auto"/>
            </w:tcBorders>
          </w:tcPr>
          <w:p w14:paraId="35B13F1E" w14:textId="77777777" w:rsidR="00517304" w:rsidRPr="00426AB7" w:rsidRDefault="00517304" w:rsidP="009556D4">
            <w:pPr>
              <w:adjustRightInd w:val="0"/>
              <w:spacing w:line="240" w:lineRule="auto"/>
              <w:ind w:firstLine="709"/>
              <w:rPr>
                <w:rFonts w:ascii="Times New Roman" w:hAnsi="Times New Roman"/>
                <w:sz w:val="24"/>
                <w:szCs w:val="24"/>
              </w:rPr>
            </w:pPr>
          </w:p>
        </w:tc>
        <w:tc>
          <w:tcPr>
            <w:tcW w:w="1559" w:type="dxa"/>
            <w:tcBorders>
              <w:top w:val="single" w:sz="18" w:space="0" w:color="auto"/>
              <w:left w:val="single" w:sz="18" w:space="0" w:color="auto"/>
              <w:bottom w:val="single" w:sz="12" w:space="0" w:color="auto"/>
              <w:right w:val="single" w:sz="18" w:space="0" w:color="auto"/>
            </w:tcBorders>
          </w:tcPr>
          <w:p w14:paraId="6BCF2E2C" w14:textId="77777777" w:rsidR="00517304" w:rsidRPr="00426AB7" w:rsidRDefault="00517304" w:rsidP="009556D4">
            <w:pPr>
              <w:adjustRightInd w:val="0"/>
              <w:spacing w:line="240" w:lineRule="auto"/>
              <w:ind w:firstLine="709"/>
              <w:rPr>
                <w:rFonts w:ascii="Times New Roman" w:hAnsi="Times New Roman"/>
                <w:sz w:val="24"/>
                <w:szCs w:val="24"/>
              </w:rPr>
            </w:pPr>
          </w:p>
        </w:tc>
        <w:tc>
          <w:tcPr>
            <w:tcW w:w="1559" w:type="dxa"/>
            <w:tcBorders>
              <w:top w:val="single" w:sz="18" w:space="0" w:color="auto"/>
              <w:left w:val="single" w:sz="18" w:space="0" w:color="auto"/>
              <w:bottom w:val="single" w:sz="12" w:space="0" w:color="auto"/>
              <w:right w:val="single" w:sz="18" w:space="0" w:color="auto"/>
            </w:tcBorders>
          </w:tcPr>
          <w:p w14:paraId="062B4ABE" w14:textId="77777777" w:rsidR="00517304" w:rsidRPr="00426AB7" w:rsidRDefault="00517304" w:rsidP="009556D4">
            <w:pPr>
              <w:adjustRightInd w:val="0"/>
              <w:spacing w:line="240" w:lineRule="auto"/>
              <w:ind w:firstLine="709"/>
              <w:rPr>
                <w:rFonts w:ascii="Times New Roman" w:hAnsi="Times New Roman"/>
                <w:sz w:val="24"/>
                <w:szCs w:val="24"/>
              </w:rPr>
            </w:pPr>
          </w:p>
        </w:tc>
        <w:tc>
          <w:tcPr>
            <w:tcW w:w="1560" w:type="dxa"/>
            <w:tcBorders>
              <w:top w:val="single" w:sz="18" w:space="0" w:color="auto"/>
              <w:left w:val="single" w:sz="18" w:space="0" w:color="auto"/>
              <w:bottom w:val="single" w:sz="12" w:space="0" w:color="auto"/>
              <w:right w:val="single" w:sz="18" w:space="0" w:color="auto"/>
            </w:tcBorders>
          </w:tcPr>
          <w:p w14:paraId="45DF1F22" w14:textId="77777777" w:rsidR="00517304" w:rsidRPr="00426AB7" w:rsidRDefault="00517304" w:rsidP="009556D4">
            <w:pPr>
              <w:adjustRightInd w:val="0"/>
              <w:spacing w:line="240" w:lineRule="auto"/>
              <w:ind w:firstLine="709"/>
              <w:rPr>
                <w:rFonts w:ascii="Times New Roman" w:hAnsi="Times New Roman"/>
                <w:sz w:val="24"/>
                <w:szCs w:val="24"/>
              </w:rPr>
            </w:pPr>
          </w:p>
        </w:tc>
        <w:tc>
          <w:tcPr>
            <w:tcW w:w="2052" w:type="dxa"/>
            <w:tcBorders>
              <w:top w:val="single" w:sz="18" w:space="0" w:color="auto"/>
              <w:left w:val="single" w:sz="18" w:space="0" w:color="auto"/>
              <w:bottom w:val="single" w:sz="12" w:space="0" w:color="auto"/>
              <w:right w:val="single" w:sz="18" w:space="0" w:color="auto"/>
            </w:tcBorders>
          </w:tcPr>
          <w:p w14:paraId="1BBA3977" w14:textId="77777777" w:rsidR="00517304" w:rsidRPr="00426AB7" w:rsidRDefault="00517304" w:rsidP="009556D4">
            <w:pPr>
              <w:adjustRightInd w:val="0"/>
              <w:spacing w:line="240" w:lineRule="auto"/>
              <w:ind w:firstLine="709"/>
              <w:rPr>
                <w:rFonts w:ascii="Times New Roman" w:hAnsi="Times New Roman"/>
                <w:sz w:val="24"/>
                <w:szCs w:val="24"/>
              </w:rPr>
            </w:pPr>
          </w:p>
        </w:tc>
      </w:tr>
      <w:tr w:rsidR="00426AB7" w:rsidRPr="00426AB7" w14:paraId="4309047A" w14:textId="77777777" w:rsidTr="009556D4">
        <w:trPr>
          <w:trHeight w:val="276"/>
          <w:jc w:val="center"/>
        </w:trPr>
        <w:tc>
          <w:tcPr>
            <w:tcW w:w="1276" w:type="dxa"/>
            <w:tcBorders>
              <w:top w:val="single" w:sz="18" w:space="0" w:color="auto"/>
              <w:left w:val="single" w:sz="18" w:space="0" w:color="auto"/>
              <w:bottom w:val="single" w:sz="12" w:space="0" w:color="auto"/>
              <w:right w:val="single" w:sz="18" w:space="0" w:color="auto"/>
            </w:tcBorders>
          </w:tcPr>
          <w:p w14:paraId="468A111D" w14:textId="77777777" w:rsidR="00517304" w:rsidRPr="00426AB7" w:rsidRDefault="00517304" w:rsidP="009556D4">
            <w:pPr>
              <w:adjustRightInd w:val="0"/>
              <w:spacing w:line="240" w:lineRule="auto"/>
              <w:jc w:val="center"/>
              <w:rPr>
                <w:rFonts w:ascii="Times New Roman" w:hAnsi="Times New Roman"/>
                <w:b/>
                <w:bCs/>
                <w:sz w:val="24"/>
                <w:szCs w:val="24"/>
              </w:rPr>
            </w:pPr>
          </w:p>
        </w:tc>
        <w:tc>
          <w:tcPr>
            <w:tcW w:w="1064" w:type="dxa"/>
            <w:tcBorders>
              <w:top w:val="single" w:sz="18" w:space="0" w:color="auto"/>
              <w:left w:val="single" w:sz="18" w:space="0" w:color="auto"/>
              <w:bottom w:val="single" w:sz="12" w:space="0" w:color="auto"/>
              <w:right w:val="single" w:sz="18" w:space="0" w:color="auto"/>
            </w:tcBorders>
          </w:tcPr>
          <w:p w14:paraId="39BF691E" w14:textId="77777777" w:rsidR="00517304" w:rsidRPr="00426AB7" w:rsidRDefault="00517304" w:rsidP="009556D4">
            <w:pPr>
              <w:adjustRightInd w:val="0"/>
              <w:spacing w:line="240" w:lineRule="auto"/>
              <w:ind w:firstLine="709"/>
              <w:rPr>
                <w:rFonts w:ascii="Times New Roman" w:hAnsi="Times New Roman"/>
                <w:sz w:val="24"/>
                <w:szCs w:val="24"/>
              </w:rPr>
            </w:pPr>
          </w:p>
        </w:tc>
        <w:tc>
          <w:tcPr>
            <w:tcW w:w="1559" w:type="dxa"/>
            <w:tcBorders>
              <w:top w:val="single" w:sz="18" w:space="0" w:color="auto"/>
              <w:left w:val="single" w:sz="18" w:space="0" w:color="auto"/>
              <w:bottom w:val="single" w:sz="12" w:space="0" w:color="auto"/>
              <w:right w:val="single" w:sz="18" w:space="0" w:color="auto"/>
            </w:tcBorders>
          </w:tcPr>
          <w:p w14:paraId="7F3066BB" w14:textId="77777777" w:rsidR="00517304" w:rsidRPr="00426AB7" w:rsidRDefault="00517304" w:rsidP="009556D4">
            <w:pPr>
              <w:adjustRightInd w:val="0"/>
              <w:spacing w:line="240" w:lineRule="auto"/>
              <w:ind w:firstLine="709"/>
              <w:rPr>
                <w:rFonts w:ascii="Times New Roman" w:hAnsi="Times New Roman"/>
                <w:sz w:val="24"/>
                <w:szCs w:val="24"/>
              </w:rPr>
            </w:pPr>
          </w:p>
        </w:tc>
        <w:tc>
          <w:tcPr>
            <w:tcW w:w="1559" w:type="dxa"/>
            <w:tcBorders>
              <w:top w:val="single" w:sz="18" w:space="0" w:color="auto"/>
              <w:left w:val="single" w:sz="18" w:space="0" w:color="auto"/>
              <w:bottom w:val="single" w:sz="12" w:space="0" w:color="auto"/>
              <w:right w:val="single" w:sz="18" w:space="0" w:color="auto"/>
            </w:tcBorders>
          </w:tcPr>
          <w:p w14:paraId="7EE21508" w14:textId="77777777" w:rsidR="00517304" w:rsidRPr="00426AB7" w:rsidRDefault="00517304" w:rsidP="009556D4">
            <w:pPr>
              <w:adjustRightInd w:val="0"/>
              <w:spacing w:line="240" w:lineRule="auto"/>
              <w:ind w:firstLine="709"/>
              <w:rPr>
                <w:rFonts w:ascii="Times New Roman" w:hAnsi="Times New Roman"/>
                <w:sz w:val="24"/>
                <w:szCs w:val="24"/>
              </w:rPr>
            </w:pPr>
          </w:p>
        </w:tc>
        <w:tc>
          <w:tcPr>
            <w:tcW w:w="1560" w:type="dxa"/>
            <w:tcBorders>
              <w:top w:val="single" w:sz="18" w:space="0" w:color="auto"/>
              <w:left w:val="single" w:sz="18" w:space="0" w:color="auto"/>
              <w:bottom w:val="single" w:sz="12" w:space="0" w:color="auto"/>
              <w:right w:val="single" w:sz="18" w:space="0" w:color="auto"/>
            </w:tcBorders>
          </w:tcPr>
          <w:p w14:paraId="424DD2E9" w14:textId="77777777" w:rsidR="00517304" w:rsidRPr="00426AB7" w:rsidRDefault="00517304" w:rsidP="009556D4">
            <w:pPr>
              <w:adjustRightInd w:val="0"/>
              <w:spacing w:line="240" w:lineRule="auto"/>
              <w:ind w:firstLine="709"/>
              <w:rPr>
                <w:rFonts w:ascii="Times New Roman" w:hAnsi="Times New Roman"/>
                <w:sz w:val="24"/>
                <w:szCs w:val="24"/>
              </w:rPr>
            </w:pPr>
          </w:p>
        </w:tc>
        <w:tc>
          <w:tcPr>
            <w:tcW w:w="2052" w:type="dxa"/>
            <w:tcBorders>
              <w:top w:val="single" w:sz="18" w:space="0" w:color="auto"/>
              <w:left w:val="single" w:sz="18" w:space="0" w:color="auto"/>
              <w:bottom w:val="single" w:sz="12" w:space="0" w:color="auto"/>
              <w:right w:val="single" w:sz="18" w:space="0" w:color="auto"/>
            </w:tcBorders>
          </w:tcPr>
          <w:p w14:paraId="3EA109FD" w14:textId="77777777" w:rsidR="00517304" w:rsidRPr="00426AB7" w:rsidRDefault="00517304" w:rsidP="009556D4">
            <w:pPr>
              <w:adjustRightInd w:val="0"/>
              <w:spacing w:line="240" w:lineRule="auto"/>
              <w:ind w:firstLine="709"/>
              <w:rPr>
                <w:rFonts w:ascii="Times New Roman" w:hAnsi="Times New Roman"/>
                <w:sz w:val="24"/>
                <w:szCs w:val="24"/>
              </w:rPr>
            </w:pPr>
          </w:p>
        </w:tc>
      </w:tr>
      <w:tr w:rsidR="00426AB7" w:rsidRPr="00426AB7" w14:paraId="0CE6846A" w14:textId="77777777" w:rsidTr="009556D4">
        <w:trPr>
          <w:trHeight w:val="276"/>
          <w:jc w:val="center"/>
        </w:trPr>
        <w:tc>
          <w:tcPr>
            <w:tcW w:w="1276" w:type="dxa"/>
            <w:tcBorders>
              <w:top w:val="single" w:sz="18" w:space="0" w:color="auto"/>
              <w:left w:val="single" w:sz="18" w:space="0" w:color="auto"/>
              <w:bottom w:val="single" w:sz="12" w:space="0" w:color="auto"/>
              <w:right w:val="single" w:sz="18" w:space="0" w:color="auto"/>
            </w:tcBorders>
          </w:tcPr>
          <w:p w14:paraId="4BFDA6CB" w14:textId="77777777" w:rsidR="00517304" w:rsidRPr="00426AB7" w:rsidRDefault="00517304" w:rsidP="009556D4">
            <w:pPr>
              <w:adjustRightInd w:val="0"/>
              <w:spacing w:line="240" w:lineRule="auto"/>
              <w:jc w:val="center"/>
              <w:rPr>
                <w:rFonts w:ascii="Times New Roman" w:hAnsi="Times New Roman"/>
                <w:b/>
                <w:bCs/>
                <w:sz w:val="24"/>
                <w:szCs w:val="24"/>
              </w:rPr>
            </w:pPr>
          </w:p>
        </w:tc>
        <w:tc>
          <w:tcPr>
            <w:tcW w:w="1064" w:type="dxa"/>
            <w:tcBorders>
              <w:top w:val="single" w:sz="18" w:space="0" w:color="auto"/>
              <w:left w:val="single" w:sz="18" w:space="0" w:color="auto"/>
              <w:bottom w:val="single" w:sz="12" w:space="0" w:color="auto"/>
              <w:right w:val="single" w:sz="18" w:space="0" w:color="auto"/>
            </w:tcBorders>
          </w:tcPr>
          <w:p w14:paraId="5CF497DB" w14:textId="77777777" w:rsidR="00517304" w:rsidRPr="00426AB7" w:rsidRDefault="00517304" w:rsidP="009556D4">
            <w:pPr>
              <w:adjustRightInd w:val="0"/>
              <w:spacing w:line="240" w:lineRule="auto"/>
              <w:ind w:firstLine="709"/>
              <w:rPr>
                <w:rFonts w:ascii="Times New Roman" w:hAnsi="Times New Roman"/>
                <w:sz w:val="24"/>
                <w:szCs w:val="24"/>
              </w:rPr>
            </w:pPr>
          </w:p>
        </w:tc>
        <w:tc>
          <w:tcPr>
            <w:tcW w:w="1559" w:type="dxa"/>
            <w:tcBorders>
              <w:top w:val="single" w:sz="18" w:space="0" w:color="auto"/>
              <w:left w:val="single" w:sz="18" w:space="0" w:color="auto"/>
              <w:bottom w:val="single" w:sz="12" w:space="0" w:color="auto"/>
              <w:right w:val="single" w:sz="18" w:space="0" w:color="auto"/>
            </w:tcBorders>
          </w:tcPr>
          <w:p w14:paraId="2E728BCB" w14:textId="77777777" w:rsidR="00517304" w:rsidRPr="00426AB7" w:rsidRDefault="00517304" w:rsidP="009556D4">
            <w:pPr>
              <w:adjustRightInd w:val="0"/>
              <w:spacing w:line="240" w:lineRule="auto"/>
              <w:ind w:firstLine="709"/>
              <w:rPr>
                <w:rFonts w:ascii="Times New Roman" w:hAnsi="Times New Roman"/>
                <w:sz w:val="24"/>
                <w:szCs w:val="24"/>
              </w:rPr>
            </w:pPr>
          </w:p>
        </w:tc>
        <w:tc>
          <w:tcPr>
            <w:tcW w:w="1559" w:type="dxa"/>
            <w:tcBorders>
              <w:top w:val="single" w:sz="18" w:space="0" w:color="auto"/>
              <w:left w:val="single" w:sz="18" w:space="0" w:color="auto"/>
              <w:bottom w:val="single" w:sz="12" w:space="0" w:color="auto"/>
              <w:right w:val="single" w:sz="18" w:space="0" w:color="auto"/>
            </w:tcBorders>
          </w:tcPr>
          <w:p w14:paraId="7B69BF69" w14:textId="77777777" w:rsidR="00517304" w:rsidRPr="00426AB7" w:rsidRDefault="00517304" w:rsidP="009556D4">
            <w:pPr>
              <w:adjustRightInd w:val="0"/>
              <w:spacing w:line="240" w:lineRule="auto"/>
              <w:ind w:firstLine="709"/>
              <w:rPr>
                <w:rFonts w:ascii="Times New Roman" w:hAnsi="Times New Roman"/>
                <w:sz w:val="24"/>
                <w:szCs w:val="24"/>
              </w:rPr>
            </w:pPr>
          </w:p>
        </w:tc>
        <w:tc>
          <w:tcPr>
            <w:tcW w:w="1560" w:type="dxa"/>
            <w:tcBorders>
              <w:top w:val="single" w:sz="18" w:space="0" w:color="auto"/>
              <w:left w:val="single" w:sz="18" w:space="0" w:color="auto"/>
              <w:bottom w:val="single" w:sz="12" w:space="0" w:color="auto"/>
              <w:right w:val="single" w:sz="18" w:space="0" w:color="auto"/>
            </w:tcBorders>
          </w:tcPr>
          <w:p w14:paraId="22E12917" w14:textId="77777777" w:rsidR="00517304" w:rsidRPr="00426AB7" w:rsidRDefault="00517304" w:rsidP="009556D4">
            <w:pPr>
              <w:adjustRightInd w:val="0"/>
              <w:spacing w:line="240" w:lineRule="auto"/>
              <w:ind w:firstLine="709"/>
              <w:rPr>
                <w:rFonts w:ascii="Times New Roman" w:hAnsi="Times New Roman"/>
                <w:sz w:val="24"/>
                <w:szCs w:val="24"/>
              </w:rPr>
            </w:pPr>
          </w:p>
        </w:tc>
        <w:tc>
          <w:tcPr>
            <w:tcW w:w="2052" w:type="dxa"/>
            <w:tcBorders>
              <w:top w:val="single" w:sz="18" w:space="0" w:color="auto"/>
              <w:left w:val="single" w:sz="18" w:space="0" w:color="auto"/>
              <w:bottom w:val="single" w:sz="12" w:space="0" w:color="auto"/>
              <w:right w:val="single" w:sz="18" w:space="0" w:color="auto"/>
            </w:tcBorders>
          </w:tcPr>
          <w:p w14:paraId="32F21A44" w14:textId="77777777" w:rsidR="00517304" w:rsidRPr="00426AB7" w:rsidRDefault="00517304" w:rsidP="009556D4">
            <w:pPr>
              <w:adjustRightInd w:val="0"/>
              <w:spacing w:line="240" w:lineRule="auto"/>
              <w:ind w:firstLine="709"/>
              <w:rPr>
                <w:rFonts w:ascii="Times New Roman" w:hAnsi="Times New Roman"/>
                <w:sz w:val="24"/>
                <w:szCs w:val="24"/>
              </w:rPr>
            </w:pPr>
          </w:p>
        </w:tc>
      </w:tr>
      <w:tr w:rsidR="00426AB7" w:rsidRPr="00426AB7" w14:paraId="4FBF24B9" w14:textId="77777777" w:rsidTr="009556D4">
        <w:trPr>
          <w:trHeight w:val="276"/>
          <w:jc w:val="center"/>
        </w:trPr>
        <w:tc>
          <w:tcPr>
            <w:tcW w:w="1276" w:type="dxa"/>
            <w:tcBorders>
              <w:top w:val="single" w:sz="18" w:space="0" w:color="auto"/>
              <w:left w:val="single" w:sz="18" w:space="0" w:color="auto"/>
              <w:bottom w:val="single" w:sz="12" w:space="0" w:color="auto"/>
              <w:right w:val="single" w:sz="18" w:space="0" w:color="auto"/>
            </w:tcBorders>
          </w:tcPr>
          <w:p w14:paraId="02728498" w14:textId="77777777" w:rsidR="00517304" w:rsidRPr="00426AB7" w:rsidRDefault="00517304" w:rsidP="009556D4">
            <w:pPr>
              <w:adjustRightInd w:val="0"/>
              <w:spacing w:line="240" w:lineRule="auto"/>
              <w:jc w:val="center"/>
              <w:rPr>
                <w:rFonts w:ascii="Times New Roman" w:hAnsi="Times New Roman"/>
                <w:b/>
                <w:bCs/>
                <w:sz w:val="24"/>
                <w:szCs w:val="24"/>
              </w:rPr>
            </w:pPr>
          </w:p>
        </w:tc>
        <w:tc>
          <w:tcPr>
            <w:tcW w:w="1064" w:type="dxa"/>
            <w:tcBorders>
              <w:top w:val="single" w:sz="18" w:space="0" w:color="auto"/>
              <w:left w:val="single" w:sz="18" w:space="0" w:color="auto"/>
              <w:bottom w:val="single" w:sz="12" w:space="0" w:color="auto"/>
              <w:right w:val="single" w:sz="18" w:space="0" w:color="auto"/>
            </w:tcBorders>
          </w:tcPr>
          <w:p w14:paraId="7E556387" w14:textId="77777777" w:rsidR="00517304" w:rsidRPr="00426AB7" w:rsidRDefault="00517304" w:rsidP="009556D4">
            <w:pPr>
              <w:adjustRightInd w:val="0"/>
              <w:spacing w:line="240" w:lineRule="auto"/>
              <w:ind w:firstLine="709"/>
              <w:rPr>
                <w:rFonts w:ascii="Times New Roman" w:hAnsi="Times New Roman"/>
                <w:sz w:val="24"/>
                <w:szCs w:val="24"/>
              </w:rPr>
            </w:pPr>
          </w:p>
        </w:tc>
        <w:tc>
          <w:tcPr>
            <w:tcW w:w="1559" w:type="dxa"/>
            <w:tcBorders>
              <w:top w:val="single" w:sz="18" w:space="0" w:color="auto"/>
              <w:left w:val="single" w:sz="18" w:space="0" w:color="auto"/>
              <w:bottom w:val="single" w:sz="12" w:space="0" w:color="auto"/>
              <w:right w:val="single" w:sz="18" w:space="0" w:color="auto"/>
            </w:tcBorders>
          </w:tcPr>
          <w:p w14:paraId="2CD8279C" w14:textId="77777777" w:rsidR="00517304" w:rsidRPr="00426AB7" w:rsidRDefault="00517304" w:rsidP="009556D4">
            <w:pPr>
              <w:adjustRightInd w:val="0"/>
              <w:spacing w:line="240" w:lineRule="auto"/>
              <w:ind w:firstLine="709"/>
              <w:rPr>
                <w:rFonts w:ascii="Times New Roman" w:hAnsi="Times New Roman"/>
                <w:sz w:val="24"/>
                <w:szCs w:val="24"/>
              </w:rPr>
            </w:pPr>
          </w:p>
        </w:tc>
        <w:tc>
          <w:tcPr>
            <w:tcW w:w="1559" w:type="dxa"/>
            <w:tcBorders>
              <w:top w:val="single" w:sz="18" w:space="0" w:color="auto"/>
              <w:left w:val="single" w:sz="18" w:space="0" w:color="auto"/>
              <w:bottom w:val="single" w:sz="12" w:space="0" w:color="auto"/>
              <w:right w:val="single" w:sz="18" w:space="0" w:color="auto"/>
            </w:tcBorders>
          </w:tcPr>
          <w:p w14:paraId="7B7455EC" w14:textId="77777777" w:rsidR="00517304" w:rsidRPr="00426AB7" w:rsidRDefault="00517304" w:rsidP="009556D4">
            <w:pPr>
              <w:adjustRightInd w:val="0"/>
              <w:spacing w:line="240" w:lineRule="auto"/>
              <w:ind w:firstLine="709"/>
              <w:rPr>
                <w:rFonts w:ascii="Times New Roman" w:hAnsi="Times New Roman"/>
                <w:sz w:val="24"/>
                <w:szCs w:val="24"/>
              </w:rPr>
            </w:pPr>
          </w:p>
        </w:tc>
        <w:tc>
          <w:tcPr>
            <w:tcW w:w="1560" w:type="dxa"/>
            <w:tcBorders>
              <w:top w:val="single" w:sz="18" w:space="0" w:color="auto"/>
              <w:left w:val="single" w:sz="18" w:space="0" w:color="auto"/>
              <w:bottom w:val="single" w:sz="12" w:space="0" w:color="auto"/>
              <w:right w:val="single" w:sz="18" w:space="0" w:color="auto"/>
            </w:tcBorders>
          </w:tcPr>
          <w:p w14:paraId="39113F2A" w14:textId="77777777" w:rsidR="00517304" w:rsidRPr="00426AB7" w:rsidRDefault="00517304" w:rsidP="009556D4">
            <w:pPr>
              <w:adjustRightInd w:val="0"/>
              <w:spacing w:line="240" w:lineRule="auto"/>
              <w:ind w:firstLine="709"/>
              <w:rPr>
                <w:rFonts w:ascii="Times New Roman" w:hAnsi="Times New Roman"/>
                <w:sz w:val="24"/>
                <w:szCs w:val="24"/>
              </w:rPr>
            </w:pPr>
          </w:p>
        </w:tc>
        <w:tc>
          <w:tcPr>
            <w:tcW w:w="2052" w:type="dxa"/>
            <w:tcBorders>
              <w:top w:val="single" w:sz="18" w:space="0" w:color="auto"/>
              <w:left w:val="single" w:sz="18" w:space="0" w:color="auto"/>
              <w:bottom w:val="single" w:sz="12" w:space="0" w:color="auto"/>
              <w:right w:val="single" w:sz="18" w:space="0" w:color="auto"/>
            </w:tcBorders>
          </w:tcPr>
          <w:p w14:paraId="65B0EE9F" w14:textId="77777777" w:rsidR="00517304" w:rsidRPr="00426AB7" w:rsidRDefault="00517304" w:rsidP="009556D4">
            <w:pPr>
              <w:adjustRightInd w:val="0"/>
              <w:spacing w:line="240" w:lineRule="auto"/>
              <w:ind w:firstLine="709"/>
              <w:rPr>
                <w:rFonts w:ascii="Times New Roman" w:hAnsi="Times New Roman"/>
                <w:sz w:val="24"/>
                <w:szCs w:val="24"/>
              </w:rPr>
            </w:pPr>
          </w:p>
        </w:tc>
      </w:tr>
      <w:tr w:rsidR="00426AB7" w:rsidRPr="00426AB7" w14:paraId="1A1294AB" w14:textId="77777777" w:rsidTr="009556D4">
        <w:trPr>
          <w:trHeight w:val="276"/>
          <w:jc w:val="center"/>
        </w:trPr>
        <w:tc>
          <w:tcPr>
            <w:tcW w:w="1276" w:type="dxa"/>
            <w:tcBorders>
              <w:top w:val="single" w:sz="18" w:space="0" w:color="auto"/>
              <w:left w:val="single" w:sz="18" w:space="0" w:color="auto"/>
              <w:bottom w:val="single" w:sz="12" w:space="0" w:color="auto"/>
              <w:right w:val="single" w:sz="18" w:space="0" w:color="auto"/>
            </w:tcBorders>
          </w:tcPr>
          <w:p w14:paraId="72F0BAAD" w14:textId="77777777" w:rsidR="00517304" w:rsidRPr="00426AB7" w:rsidRDefault="00517304" w:rsidP="009556D4">
            <w:pPr>
              <w:adjustRightInd w:val="0"/>
              <w:spacing w:line="240" w:lineRule="auto"/>
              <w:jc w:val="center"/>
              <w:rPr>
                <w:rFonts w:ascii="Times New Roman" w:hAnsi="Times New Roman"/>
                <w:b/>
                <w:bCs/>
                <w:sz w:val="24"/>
                <w:szCs w:val="24"/>
              </w:rPr>
            </w:pPr>
          </w:p>
        </w:tc>
        <w:tc>
          <w:tcPr>
            <w:tcW w:w="1064" w:type="dxa"/>
            <w:tcBorders>
              <w:top w:val="single" w:sz="18" w:space="0" w:color="auto"/>
              <w:left w:val="single" w:sz="18" w:space="0" w:color="auto"/>
              <w:bottom w:val="single" w:sz="12" w:space="0" w:color="auto"/>
              <w:right w:val="single" w:sz="18" w:space="0" w:color="auto"/>
            </w:tcBorders>
          </w:tcPr>
          <w:p w14:paraId="18366727" w14:textId="77777777" w:rsidR="00517304" w:rsidRPr="00426AB7" w:rsidRDefault="00517304" w:rsidP="009556D4">
            <w:pPr>
              <w:adjustRightInd w:val="0"/>
              <w:spacing w:line="240" w:lineRule="auto"/>
              <w:ind w:firstLine="709"/>
              <w:rPr>
                <w:rFonts w:ascii="Times New Roman" w:hAnsi="Times New Roman"/>
                <w:sz w:val="24"/>
                <w:szCs w:val="24"/>
              </w:rPr>
            </w:pPr>
          </w:p>
        </w:tc>
        <w:tc>
          <w:tcPr>
            <w:tcW w:w="1559" w:type="dxa"/>
            <w:tcBorders>
              <w:top w:val="single" w:sz="18" w:space="0" w:color="auto"/>
              <w:left w:val="single" w:sz="18" w:space="0" w:color="auto"/>
              <w:bottom w:val="single" w:sz="12" w:space="0" w:color="auto"/>
              <w:right w:val="single" w:sz="18" w:space="0" w:color="auto"/>
            </w:tcBorders>
          </w:tcPr>
          <w:p w14:paraId="7A1FF0A5" w14:textId="77777777" w:rsidR="00517304" w:rsidRPr="00426AB7" w:rsidRDefault="00517304" w:rsidP="009556D4">
            <w:pPr>
              <w:adjustRightInd w:val="0"/>
              <w:spacing w:line="240" w:lineRule="auto"/>
              <w:ind w:firstLine="709"/>
              <w:rPr>
                <w:rFonts w:ascii="Times New Roman" w:hAnsi="Times New Roman"/>
                <w:sz w:val="24"/>
                <w:szCs w:val="24"/>
              </w:rPr>
            </w:pPr>
          </w:p>
        </w:tc>
        <w:tc>
          <w:tcPr>
            <w:tcW w:w="1559" w:type="dxa"/>
            <w:tcBorders>
              <w:top w:val="single" w:sz="18" w:space="0" w:color="auto"/>
              <w:left w:val="single" w:sz="18" w:space="0" w:color="auto"/>
              <w:bottom w:val="single" w:sz="12" w:space="0" w:color="auto"/>
              <w:right w:val="single" w:sz="18" w:space="0" w:color="auto"/>
            </w:tcBorders>
          </w:tcPr>
          <w:p w14:paraId="365FF3F6" w14:textId="77777777" w:rsidR="00517304" w:rsidRPr="00426AB7" w:rsidRDefault="00517304" w:rsidP="009556D4">
            <w:pPr>
              <w:adjustRightInd w:val="0"/>
              <w:spacing w:line="240" w:lineRule="auto"/>
              <w:ind w:firstLine="709"/>
              <w:rPr>
                <w:rFonts w:ascii="Times New Roman" w:hAnsi="Times New Roman"/>
                <w:sz w:val="24"/>
                <w:szCs w:val="24"/>
              </w:rPr>
            </w:pPr>
          </w:p>
        </w:tc>
        <w:tc>
          <w:tcPr>
            <w:tcW w:w="1560" w:type="dxa"/>
            <w:tcBorders>
              <w:top w:val="single" w:sz="18" w:space="0" w:color="auto"/>
              <w:left w:val="single" w:sz="18" w:space="0" w:color="auto"/>
              <w:bottom w:val="single" w:sz="12" w:space="0" w:color="auto"/>
              <w:right w:val="single" w:sz="18" w:space="0" w:color="auto"/>
            </w:tcBorders>
          </w:tcPr>
          <w:p w14:paraId="1A1EEE53" w14:textId="77777777" w:rsidR="00517304" w:rsidRPr="00426AB7" w:rsidRDefault="00517304" w:rsidP="009556D4">
            <w:pPr>
              <w:adjustRightInd w:val="0"/>
              <w:spacing w:line="240" w:lineRule="auto"/>
              <w:ind w:firstLine="709"/>
              <w:rPr>
                <w:rFonts w:ascii="Times New Roman" w:hAnsi="Times New Roman"/>
                <w:sz w:val="24"/>
                <w:szCs w:val="24"/>
              </w:rPr>
            </w:pPr>
          </w:p>
        </w:tc>
        <w:tc>
          <w:tcPr>
            <w:tcW w:w="2052" w:type="dxa"/>
            <w:tcBorders>
              <w:top w:val="single" w:sz="18" w:space="0" w:color="auto"/>
              <w:left w:val="single" w:sz="18" w:space="0" w:color="auto"/>
              <w:bottom w:val="single" w:sz="12" w:space="0" w:color="auto"/>
              <w:right w:val="single" w:sz="18" w:space="0" w:color="auto"/>
            </w:tcBorders>
          </w:tcPr>
          <w:p w14:paraId="2FA9A458" w14:textId="77777777" w:rsidR="00517304" w:rsidRPr="00426AB7" w:rsidRDefault="00517304" w:rsidP="009556D4">
            <w:pPr>
              <w:adjustRightInd w:val="0"/>
              <w:spacing w:line="240" w:lineRule="auto"/>
              <w:ind w:firstLine="709"/>
              <w:rPr>
                <w:rFonts w:ascii="Times New Roman" w:hAnsi="Times New Roman"/>
                <w:sz w:val="24"/>
                <w:szCs w:val="24"/>
              </w:rPr>
            </w:pPr>
          </w:p>
        </w:tc>
      </w:tr>
      <w:tr w:rsidR="00517304" w:rsidRPr="00426AB7" w14:paraId="053197D9" w14:textId="77777777" w:rsidTr="009556D4">
        <w:trPr>
          <w:trHeight w:val="276"/>
          <w:jc w:val="center"/>
        </w:trPr>
        <w:tc>
          <w:tcPr>
            <w:tcW w:w="1276" w:type="dxa"/>
            <w:tcBorders>
              <w:top w:val="single" w:sz="18" w:space="0" w:color="auto"/>
              <w:left w:val="single" w:sz="18" w:space="0" w:color="auto"/>
              <w:bottom w:val="single" w:sz="12" w:space="0" w:color="auto"/>
              <w:right w:val="single" w:sz="18" w:space="0" w:color="auto"/>
            </w:tcBorders>
          </w:tcPr>
          <w:p w14:paraId="55DE2FA6" w14:textId="77777777" w:rsidR="00517304" w:rsidRPr="00426AB7" w:rsidRDefault="00517304" w:rsidP="009556D4">
            <w:pPr>
              <w:adjustRightInd w:val="0"/>
              <w:spacing w:line="240" w:lineRule="auto"/>
              <w:jc w:val="center"/>
              <w:rPr>
                <w:rFonts w:ascii="Times New Roman" w:hAnsi="Times New Roman"/>
                <w:b/>
                <w:bCs/>
                <w:sz w:val="24"/>
                <w:szCs w:val="24"/>
              </w:rPr>
            </w:pPr>
          </w:p>
        </w:tc>
        <w:tc>
          <w:tcPr>
            <w:tcW w:w="1064" w:type="dxa"/>
            <w:tcBorders>
              <w:top w:val="single" w:sz="18" w:space="0" w:color="auto"/>
              <w:left w:val="single" w:sz="18" w:space="0" w:color="auto"/>
              <w:bottom w:val="single" w:sz="12" w:space="0" w:color="auto"/>
              <w:right w:val="single" w:sz="18" w:space="0" w:color="auto"/>
            </w:tcBorders>
          </w:tcPr>
          <w:p w14:paraId="47D6D0BD" w14:textId="77777777" w:rsidR="00517304" w:rsidRPr="00426AB7" w:rsidRDefault="00517304" w:rsidP="009556D4">
            <w:pPr>
              <w:adjustRightInd w:val="0"/>
              <w:spacing w:line="240" w:lineRule="auto"/>
              <w:ind w:firstLine="709"/>
              <w:rPr>
                <w:rFonts w:ascii="Times New Roman" w:hAnsi="Times New Roman"/>
                <w:sz w:val="24"/>
                <w:szCs w:val="24"/>
              </w:rPr>
            </w:pPr>
          </w:p>
        </w:tc>
        <w:tc>
          <w:tcPr>
            <w:tcW w:w="1559" w:type="dxa"/>
            <w:tcBorders>
              <w:top w:val="single" w:sz="18" w:space="0" w:color="auto"/>
              <w:left w:val="single" w:sz="18" w:space="0" w:color="auto"/>
              <w:bottom w:val="single" w:sz="12" w:space="0" w:color="auto"/>
              <w:right w:val="single" w:sz="18" w:space="0" w:color="auto"/>
            </w:tcBorders>
          </w:tcPr>
          <w:p w14:paraId="1712CFE9" w14:textId="77777777" w:rsidR="00517304" w:rsidRPr="00426AB7" w:rsidRDefault="00517304" w:rsidP="009556D4">
            <w:pPr>
              <w:adjustRightInd w:val="0"/>
              <w:spacing w:line="240" w:lineRule="auto"/>
              <w:ind w:firstLine="709"/>
              <w:rPr>
                <w:rFonts w:ascii="Times New Roman" w:hAnsi="Times New Roman"/>
                <w:sz w:val="24"/>
                <w:szCs w:val="24"/>
              </w:rPr>
            </w:pPr>
          </w:p>
        </w:tc>
        <w:tc>
          <w:tcPr>
            <w:tcW w:w="1559" w:type="dxa"/>
            <w:tcBorders>
              <w:top w:val="single" w:sz="18" w:space="0" w:color="auto"/>
              <w:left w:val="single" w:sz="18" w:space="0" w:color="auto"/>
              <w:bottom w:val="single" w:sz="12" w:space="0" w:color="auto"/>
              <w:right w:val="single" w:sz="18" w:space="0" w:color="auto"/>
            </w:tcBorders>
          </w:tcPr>
          <w:p w14:paraId="47BECAAD" w14:textId="77777777" w:rsidR="00517304" w:rsidRPr="00426AB7" w:rsidRDefault="00517304" w:rsidP="009556D4">
            <w:pPr>
              <w:adjustRightInd w:val="0"/>
              <w:spacing w:line="240" w:lineRule="auto"/>
              <w:ind w:firstLine="709"/>
              <w:rPr>
                <w:rFonts w:ascii="Times New Roman" w:hAnsi="Times New Roman"/>
                <w:sz w:val="24"/>
                <w:szCs w:val="24"/>
              </w:rPr>
            </w:pPr>
          </w:p>
        </w:tc>
        <w:tc>
          <w:tcPr>
            <w:tcW w:w="1560" w:type="dxa"/>
            <w:tcBorders>
              <w:top w:val="single" w:sz="18" w:space="0" w:color="auto"/>
              <w:left w:val="single" w:sz="18" w:space="0" w:color="auto"/>
              <w:bottom w:val="single" w:sz="12" w:space="0" w:color="auto"/>
              <w:right w:val="single" w:sz="18" w:space="0" w:color="auto"/>
            </w:tcBorders>
          </w:tcPr>
          <w:p w14:paraId="7D722F0D" w14:textId="77777777" w:rsidR="00517304" w:rsidRPr="00426AB7" w:rsidRDefault="00517304" w:rsidP="009556D4">
            <w:pPr>
              <w:adjustRightInd w:val="0"/>
              <w:spacing w:line="240" w:lineRule="auto"/>
              <w:ind w:firstLine="709"/>
              <w:rPr>
                <w:rFonts w:ascii="Times New Roman" w:hAnsi="Times New Roman"/>
                <w:sz w:val="24"/>
                <w:szCs w:val="24"/>
              </w:rPr>
            </w:pPr>
          </w:p>
        </w:tc>
        <w:tc>
          <w:tcPr>
            <w:tcW w:w="2052" w:type="dxa"/>
            <w:tcBorders>
              <w:top w:val="single" w:sz="18" w:space="0" w:color="auto"/>
              <w:left w:val="single" w:sz="18" w:space="0" w:color="auto"/>
              <w:bottom w:val="single" w:sz="12" w:space="0" w:color="auto"/>
              <w:right w:val="single" w:sz="18" w:space="0" w:color="auto"/>
            </w:tcBorders>
          </w:tcPr>
          <w:p w14:paraId="20840E9E" w14:textId="77777777" w:rsidR="00517304" w:rsidRPr="00426AB7" w:rsidRDefault="00517304" w:rsidP="009556D4">
            <w:pPr>
              <w:adjustRightInd w:val="0"/>
              <w:spacing w:line="240" w:lineRule="auto"/>
              <w:ind w:firstLine="709"/>
              <w:rPr>
                <w:rFonts w:ascii="Times New Roman" w:hAnsi="Times New Roman"/>
                <w:sz w:val="24"/>
                <w:szCs w:val="24"/>
              </w:rPr>
            </w:pPr>
          </w:p>
        </w:tc>
      </w:tr>
    </w:tbl>
    <w:p w14:paraId="5A9B0824" w14:textId="77777777" w:rsidR="00517304" w:rsidRPr="00426AB7" w:rsidRDefault="00517304" w:rsidP="00517304">
      <w:pPr>
        <w:spacing w:line="240" w:lineRule="auto"/>
        <w:ind w:firstLine="709"/>
        <w:rPr>
          <w:rFonts w:ascii="Times New Roman" w:hAnsi="Times New Roman"/>
          <w:b/>
          <w:bCs/>
          <w:sz w:val="24"/>
          <w:szCs w:val="24"/>
        </w:rPr>
      </w:pPr>
      <w:r w:rsidRPr="00426AB7">
        <w:rPr>
          <w:rFonts w:ascii="Times New Roman" w:hAnsi="Times New Roman"/>
          <w:b/>
          <w:bCs/>
          <w:sz w:val="24"/>
          <w:szCs w:val="24"/>
        </w:rPr>
        <w:lastRenderedPageBreak/>
        <w:t>Bedelin süresinde ödenmemesi</w:t>
      </w:r>
    </w:p>
    <w:p w14:paraId="089442A5" w14:textId="60AF4C08" w:rsidR="00517304" w:rsidRPr="00426AB7" w:rsidRDefault="00517304" w:rsidP="00517304">
      <w:pPr>
        <w:spacing w:line="240" w:lineRule="auto"/>
        <w:ind w:firstLine="709"/>
        <w:outlineLvl w:val="0"/>
        <w:rPr>
          <w:rFonts w:ascii="Times New Roman" w:hAnsi="Times New Roman"/>
          <w:sz w:val="24"/>
          <w:szCs w:val="24"/>
        </w:rPr>
      </w:pPr>
      <w:r w:rsidRPr="00426AB7">
        <w:rPr>
          <w:rFonts w:ascii="Times New Roman" w:hAnsi="Times New Roman"/>
          <w:b/>
          <w:sz w:val="24"/>
          <w:szCs w:val="24"/>
        </w:rPr>
        <w:t>M</w:t>
      </w:r>
      <w:r w:rsidR="009E7929">
        <w:rPr>
          <w:rFonts w:ascii="Times New Roman" w:hAnsi="Times New Roman"/>
          <w:b/>
          <w:sz w:val="24"/>
          <w:szCs w:val="24"/>
        </w:rPr>
        <w:t>ADDE</w:t>
      </w:r>
      <w:r w:rsidRPr="00426AB7">
        <w:rPr>
          <w:rFonts w:ascii="Times New Roman" w:hAnsi="Times New Roman"/>
          <w:b/>
          <w:sz w:val="24"/>
          <w:szCs w:val="24"/>
        </w:rPr>
        <w:t xml:space="preserve"> 4-</w:t>
      </w:r>
      <w:r w:rsidRPr="00426AB7">
        <w:rPr>
          <w:rFonts w:ascii="Times New Roman" w:hAnsi="Times New Roman"/>
          <w:sz w:val="24"/>
          <w:szCs w:val="24"/>
        </w:rPr>
        <w:t xml:space="preserve"> Takside bağlanan borca ve vadesinde ödenen taksitlere faiz uygulanmaz. Vadesinde ödenmeyen taksit tutarlarına </w:t>
      </w:r>
      <w:proofErr w:type="gramStart"/>
      <w:r w:rsidRPr="00426AB7">
        <w:rPr>
          <w:rFonts w:ascii="Times New Roman" w:hAnsi="Times New Roman"/>
          <w:sz w:val="24"/>
          <w:szCs w:val="24"/>
        </w:rPr>
        <w:t>21/7/1953</w:t>
      </w:r>
      <w:proofErr w:type="gramEnd"/>
      <w:r w:rsidRPr="00426AB7">
        <w:rPr>
          <w:rFonts w:ascii="Times New Roman" w:hAnsi="Times New Roman"/>
          <w:sz w:val="24"/>
          <w:szCs w:val="24"/>
        </w:rPr>
        <w:t xml:space="preserve"> tarihli ve 6183 sayılı Amme Alacaklarının Tahsil Usulü Hakkında Kanunun 51 inci maddesine göre belirlenen oranda gecikme faizi uygulanır.</w:t>
      </w:r>
    </w:p>
    <w:p w14:paraId="3ACD6731" w14:textId="77777777" w:rsidR="00517304" w:rsidRPr="00426AB7" w:rsidRDefault="00517304" w:rsidP="00517304">
      <w:pPr>
        <w:spacing w:line="240" w:lineRule="auto"/>
        <w:ind w:firstLine="709"/>
        <w:outlineLvl w:val="0"/>
        <w:rPr>
          <w:rFonts w:ascii="Times New Roman" w:hAnsi="Times New Roman"/>
          <w:sz w:val="24"/>
          <w:szCs w:val="24"/>
        </w:rPr>
      </w:pPr>
      <w:r w:rsidRPr="00426AB7">
        <w:rPr>
          <w:rFonts w:ascii="Times New Roman" w:hAnsi="Times New Roman"/>
          <w:sz w:val="24"/>
          <w:szCs w:val="24"/>
        </w:rPr>
        <w:t xml:space="preserve">Süresinde ödenmeyen en fazla iki taksit, taksit süresinin sonuna kadar ve gecikme faiziyle birlikte ödenir. İki taksitin ödenmemesi halinde 15 gün içinde hak sahibine yapılacak tebligatta; iki taksitin süresi içinde ödenmediği ve bu taksitlerin sözleşme süresinin sonuna kadar ödenebileceği, ancak izleyen taksitlerden herhangi birinin ödenmemesi durumunda ise sözleşmenin herhangi bir bildirime gerek duyulmadan feshedileceği bildirilir. </w:t>
      </w:r>
    </w:p>
    <w:p w14:paraId="74FCA5EE" w14:textId="77777777" w:rsidR="00517304" w:rsidRPr="00426AB7" w:rsidRDefault="00517304" w:rsidP="00517304">
      <w:pPr>
        <w:spacing w:line="240" w:lineRule="auto"/>
        <w:ind w:firstLine="709"/>
        <w:outlineLvl w:val="0"/>
        <w:rPr>
          <w:rFonts w:ascii="Times New Roman" w:hAnsi="Times New Roman"/>
          <w:sz w:val="24"/>
          <w:szCs w:val="24"/>
        </w:rPr>
      </w:pPr>
      <w:r w:rsidRPr="00426AB7">
        <w:rPr>
          <w:rFonts w:ascii="Times New Roman" w:hAnsi="Times New Roman"/>
          <w:sz w:val="24"/>
          <w:szCs w:val="24"/>
        </w:rPr>
        <w:t>Belirtilen yükümlülüklerin yerine getirilmemesi durumunda;</w:t>
      </w:r>
    </w:p>
    <w:p w14:paraId="1B768137" w14:textId="598D82E5" w:rsidR="00517304" w:rsidRPr="00426AB7" w:rsidRDefault="00517304" w:rsidP="00517304">
      <w:pPr>
        <w:spacing w:line="240" w:lineRule="auto"/>
        <w:ind w:firstLine="709"/>
        <w:outlineLvl w:val="0"/>
        <w:rPr>
          <w:rFonts w:ascii="Times New Roman" w:hAnsi="Times New Roman"/>
          <w:sz w:val="24"/>
          <w:szCs w:val="24"/>
        </w:rPr>
      </w:pPr>
      <w:proofErr w:type="gramStart"/>
      <w:r w:rsidRPr="00426AB7">
        <w:rPr>
          <w:rFonts w:ascii="Times New Roman" w:hAnsi="Times New Roman"/>
          <w:sz w:val="24"/>
          <w:szCs w:val="24"/>
        </w:rPr>
        <w:t>a) Mülkiyet devredilmeden yapılan satışlarda, sözleşme feshedilir ve on</w:t>
      </w:r>
      <w:r w:rsidR="002A57B4">
        <w:rPr>
          <w:rFonts w:ascii="Times New Roman" w:hAnsi="Times New Roman"/>
          <w:sz w:val="24"/>
          <w:szCs w:val="24"/>
        </w:rPr>
        <w:t xml:space="preserve"> </w:t>
      </w:r>
      <w:r w:rsidRPr="00426AB7">
        <w:rPr>
          <w:rFonts w:ascii="Times New Roman" w:hAnsi="Times New Roman"/>
          <w:sz w:val="24"/>
          <w:szCs w:val="24"/>
        </w:rPr>
        <w:t xml:space="preserve">beş gün içinde ilgilisine tebligat yapılarak tahsil edilen bedelin aynen ve faizsiz olarak kendisine ödenebilmesi için adına açılmış banka hesabı numarasını İdareye bildirmesi istenir, bu bildirimi müteakip en geç otuz gün içinde de tahsil edilen bedel aynen ve faizsiz olarak iade edilir. </w:t>
      </w:r>
      <w:proofErr w:type="gramEnd"/>
    </w:p>
    <w:p w14:paraId="2C47E83C" w14:textId="77777777" w:rsidR="00517304" w:rsidRPr="00426AB7" w:rsidRDefault="00517304" w:rsidP="00517304">
      <w:pPr>
        <w:spacing w:line="240" w:lineRule="auto"/>
        <w:ind w:firstLine="709"/>
        <w:outlineLvl w:val="0"/>
        <w:rPr>
          <w:rFonts w:ascii="Times New Roman" w:hAnsi="Times New Roman"/>
          <w:sz w:val="24"/>
          <w:szCs w:val="24"/>
        </w:rPr>
      </w:pPr>
      <w:r w:rsidRPr="00426AB7">
        <w:rPr>
          <w:rFonts w:ascii="Times New Roman" w:hAnsi="Times New Roman"/>
          <w:sz w:val="24"/>
          <w:szCs w:val="24"/>
        </w:rPr>
        <w:t>b) Mülkiyetin devri suretiyle yapılan satışlarda ise, sözleşme feshedilir ve teminat mektubu veya ipotek paraya çevrilerek kalan borcun tamamı tahsil edilir.</w:t>
      </w:r>
    </w:p>
    <w:p w14:paraId="5DA503B0" w14:textId="77777777" w:rsidR="00517304" w:rsidRPr="00426AB7" w:rsidRDefault="00517304" w:rsidP="00517304">
      <w:pPr>
        <w:spacing w:line="240" w:lineRule="auto"/>
        <w:ind w:firstLine="708"/>
        <w:rPr>
          <w:rFonts w:ascii="Times New Roman" w:hAnsi="Times New Roman"/>
          <w:b/>
          <w:sz w:val="24"/>
          <w:szCs w:val="24"/>
        </w:rPr>
      </w:pPr>
    </w:p>
    <w:p w14:paraId="1E8B5221" w14:textId="77777777" w:rsidR="00517304" w:rsidRPr="00426AB7" w:rsidRDefault="00517304" w:rsidP="00517304">
      <w:pPr>
        <w:spacing w:line="240" w:lineRule="auto"/>
        <w:ind w:firstLine="709"/>
        <w:rPr>
          <w:rFonts w:ascii="Times New Roman" w:hAnsi="Times New Roman"/>
          <w:b/>
          <w:bCs/>
          <w:sz w:val="24"/>
          <w:szCs w:val="24"/>
        </w:rPr>
      </w:pPr>
      <w:r w:rsidRPr="00426AB7">
        <w:rPr>
          <w:rFonts w:ascii="Times New Roman" w:hAnsi="Times New Roman"/>
          <w:b/>
          <w:bCs/>
          <w:sz w:val="24"/>
          <w:szCs w:val="24"/>
        </w:rPr>
        <w:t>Tapu işlemleri ve diğer işlemler</w:t>
      </w:r>
    </w:p>
    <w:p w14:paraId="61DA71A3" w14:textId="4004A659" w:rsidR="00517304" w:rsidRPr="00426AB7" w:rsidRDefault="00517304" w:rsidP="00517304">
      <w:pPr>
        <w:tabs>
          <w:tab w:val="left" w:pos="720"/>
        </w:tabs>
        <w:spacing w:line="240" w:lineRule="auto"/>
        <w:ind w:firstLine="709"/>
        <w:rPr>
          <w:rFonts w:ascii="Times New Roman" w:hAnsi="Times New Roman"/>
          <w:sz w:val="24"/>
          <w:szCs w:val="24"/>
        </w:rPr>
      </w:pPr>
      <w:r w:rsidRPr="00426AB7">
        <w:rPr>
          <w:rFonts w:ascii="Times New Roman" w:hAnsi="Times New Roman"/>
          <w:b/>
          <w:bCs/>
          <w:sz w:val="24"/>
          <w:szCs w:val="24"/>
        </w:rPr>
        <w:t>M</w:t>
      </w:r>
      <w:r w:rsidR="009E7929">
        <w:rPr>
          <w:rFonts w:ascii="Times New Roman" w:hAnsi="Times New Roman"/>
          <w:b/>
          <w:bCs/>
          <w:sz w:val="24"/>
          <w:szCs w:val="24"/>
        </w:rPr>
        <w:t>ADDE</w:t>
      </w:r>
      <w:r w:rsidRPr="00426AB7">
        <w:rPr>
          <w:rFonts w:ascii="Times New Roman" w:hAnsi="Times New Roman"/>
          <w:b/>
          <w:bCs/>
          <w:sz w:val="24"/>
          <w:szCs w:val="24"/>
        </w:rPr>
        <w:t xml:space="preserve"> 5- </w:t>
      </w:r>
      <w:r w:rsidRPr="00426AB7">
        <w:rPr>
          <w:rFonts w:ascii="Times New Roman" w:hAnsi="Times New Roman"/>
          <w:sz w:val="24"/>
          <w:szCs w:val="24"/>
        </w:rPr>
        <w:t xml:space="preserve">Satışı yapılan taşınmazın satış bedelinin tamamı ödenmeden tapuda ferağ verilmez. </w:t>
      </w:r>
      <w:proofErr w:type="gramStart"/>
      <w:r w:rsidRPr="00426AB7">
        <w:rPr>
          <w:rFonts w:ascii="Times New Roman" w:hAnsi="Times New Roman"/>
          <w:sz w:val="24"/>
          <w:szCs w:val="24"/>
        </w:rPr>
        <w:t xml:space="preserve">Ancak, </w:t>
      </w:r>
      <w:r w:rsidRPr="00426AB7">
        <w:rPr>
          <w:rFonts w:ascii="Times New Roman" w:hAnsi="Times New Roman"/>
          <w:bCs/>
          <w:sz w:val="24"/>
          <w:szCs w:val="24"/>
        </w:rPr>
        <w:t xml:space="preserve">tahsil edilen bedeller düşüldükten sonra kalan miktarı </w:t>
      </w:r>
      <w:r w:rsidRPr="00426AB7">
        <w:rPr>
          <w:rFonts w:ascii="Times New Roman" w:hAnsi="Times New Roman"/>
          <w:sz w:val="24"/>
          <w:szCs w:val="24"/>
        </w:rPr>
        <w:t xml:space="preserve">karşılayacak tutarda kesin ve süresi son taksit tarihini altı ay geçecek şekilde banka teminat mektubu verilmesi veya satışı yapılan taşınmazın üzerinde 4721 sayılı Türk Medeni Kanununun 882 </w:t>
      </w:r>
      <w:proofErr w:type="spellStart"/>
      <w:r w:rsidRPr="00426AB7">
        <w:rPr>
          <w:rFonts w:ascii="Times New Roman" w:hAnsi="Times New Roman"/>
          <w:sz w:val="24"/>
          <w:szCs w:val="24"/>
        </w:rPr>
        <w:t>nci</w:t>
      </w:r>
      <w:proofErr w:type="spellEnd"/>
      <w:r w:rsidRPr="00426AB7">
        <w:rPr>
          <w:rFonts w:ascii="Times New Roman" w:hAnsi="Times New Roman"/>
          <w:sz w:val="24"/>
          <w:szCs w:val="24"/>
        </w:rPr>
        <w:t xml:space="preserve"> maddesi uyarınca Hazine lehine kanuni ipotek tesis edilmesi halinde taşınmaz tapuda hak sahibi adına devredilir.</w:t>
      </w:r>
      <w:proofErr w:type="gramEnd"/>
    </w:p>
    <w:p w14:paraId="14465628" w14:textId="77777777" w:rsidR="00517304" w:rsidRPr="00426AB7" w:rsidRDefault="00517304" w:rsidP="00517304">
      <w:pPr>
        <w:spacing w:line="240" w:lineRule="auto"/>
        <w:ind w:firstLine="709"/>
        <w:rPr>
          <w:rFonts w:ascii="Times New Roman" w:hAnsi="Times New Roman"/>
          <w:sz w:val="24"/>
          <w:szCs w:val="24"/>
        </w:rPr>
      </w:pPr>
      <w:r w:rsidRPr="00426AB7">
        <w:rPr>
          <w:rFonts w:ascii="Times New Roman" w:hAnsi="Times New Roman"/>
          <w:sz w:val="24"/>
          <w:szCs w:val="24"/>
        </w:rPr>
        <w:t>Taşınmazın satışa konu edilmemesi gereken bir taşınmaz olduğunun anlaşılması durumunda, taşınmaz geri alınır ve/veya sözleşme feshedilir, tahsil edilen bedel aynen ve faizsiz olarak iade edilir ve İdareden herhangi bir hak veya tazminat talebinde bulunulmaz.</w:t>
      </w:r>
    </w:p>
    <w:p w14:paraId="6963EB22" w14:textId="77777777" w:rsidR="00517304" w:rsidRPr="00426AB7" w:rsidRDefault="00517304" w:rsidP="00517304">
      <w:pPr>
        <w:spacing w:line="240" w:lineRule="auto"/>
        <w:ind w:firstLine="709"/>
        <w:rPr>
          <w:rFonts w:ascii="Times New Roman" w:hAnsi="Times New Roman"/>
          <w:sz w:val="24"/>
          <w:szCs w:val="24"/>
        </w:rPr>
      </w:pPr>
      <w:r w:rsidRPr="00426AB7">
        <w:rPr>
          <w:rFonts w:ascii="Times New Roman" w:hAnsi="Times New Roman"/>
          <w:sz w:val="24"/>
          <w:szCs w:val="24"/>
        </w:rPr>
        <w:t xml:space="preserve">Taşınmaz satışına konu Yapı Kayıt Belgesinin herhangi bir nedenle iptal edilmesi halinde, satış işlemi iptal edilerek taşınmaz Hazine adına tescil edilir ve ödenen bedel faizsiz olarak hak sahibine iade edilir. </w:t>
      </w:r>
    </w:p>
    <w:p w14:paraId="394076CE" w14:textId="77777777" w:rsidR="00517304" w:rsidRPr="00426AB7" w:rsidRDefault="00517304" w:rsidP="00517304">
      <w:pPr>
        <w:spacing w:line="240" w:lineRule="auto"/>
        <w:ind w:firstLine="708"/>
        <w:rPr>
          <w:rFonts w:ascii="Times New Roman" w:hAnsi="Times New Roman"/>
          <w:b/>
          <w:sz w:val="24"/>
          <w:szCs w:val="24"/>
        </w:rPr>
      </w:pPr>
    </w:p>
    <w:p w14:paraId="791A958C" w14:textId="77777777" w:rsidR="00517304" w:rsidRPr="00426AB7" w:rsidRDefault="00517304" w:rsidP="00517304">
      <w:pPr>
        <w:spacing w:line="240" w:lineRule="auto"/>
        <w:ind w:firstLine="708"/>
        <w:rPr>
          <w:rFonts w:ascii="Times New Roman" w:hAnsi="Times New Roman"/>
          <w:b/>
          <w:sz w:val="24"/>
          <w:szCs w:val="24"/>
        </w:rPr>
      </w:pPr>
      <w:r w:rsidRPr="00426AB7">
        <w:rPr>
          <w:rFonts w:ascii="Times New Roman" w:hAnsi="Times New Roman"/>
          <w:b/>
          <w:sz w:val="24"/>
          <w:szCs w:val="24"/>
        </w:rPr>
        <w:t xml:space="preserve">Yetkili Mahkemeler </w:t>
      </w:r>
    </w:p>
    <w:p w14:paraId="0BE81E77" w14:textId="0D6E7D33" w:rsidR="00517304" w:rsidRPr="00426AB7" w:rsidRDefault="00517304" w:rsidP="00517304">
      <w:pPr>
        <w:spacing w:line="240" w:lineRule="auto"/>
        <w:ind w:firstLine="708"/>
        <w:rPr>
          <w:rFonts w:ascii="Times New Roman" w:hAnsi="Times New Roman"/>
          <w:sz w:val="24"/>
          <w:szCs w:val="24"/>
        </w:rPr>
      </w:pPr>
      <w:r w:rsidRPr="00426AB7">
        <w:rPr>
          <w:rFonts w:ascii="Times New Roman" w:hAnsi="Times New Roman"/>
          <w:b/>
          <w:sz w:val="24"/>
          <w:szCs w:val="24"/>
        </w:rPr>
        <w:t>M</w:t>
      </w:r>
      <w:r w:rsidR="009E7929">
        <w:rPr>
          <w:rFonts w:ascii="Times New Roman" w:hAnsi="Times New Roman"/>
          <w:b/>
          <w:sz w:val="24"/>
          <w:szCs w:val="24"/>
        </w:rPr>
        <w:t>ADDE</w:t>
      </w:r>
      <w:r w:rsidRPr="00426AB7">
        <w:rPr>
          <w:rFonts w:ascii="Times New Roman" w:hAnsi="Times New Roman"/>
          <w:b/>
          <w:sz w:val="24"/>
          <w:szCs w:val="24"/>
        </w:rPr>
        <w:t xml:space="preserve"> 6- </w:t>
      </w:r>
      <w:r w:rsidRPr="00426AB7">
        <w:rPr>
          <w:rFonts w:ascii="Times New Roman" w:hAnsi="Times New Roman"/>
          <w:sz w:val="24"/>
          <w:szCs w:val="24"/>
        </w:rPr>
        <w:t xml:space="preserve">İhtilaf halinde  </w:t>
      </w:r>
      <w:proofErr w:type="gramStart"/>
      <w:r w:rsidRPr="00426AB7">
        <w:rPr>
          <w:rFonts w:ascii="Times New Roman" w:hAnsi="Times New Roman"/>
          <w:sz w:val="24"/>
          <w:szCs w:val="24"/>
        </w:rPr>
        <w:t>...............................................</w:t>
      </w:r>
      <w:proofErr w:type="gramEnd"/>
      <w:r w:rsidRPr="00426AB7">
        <w:rPr>
          <w:rFonts w:ascii="Times New Roman" w:hAnsi="Times New Roman"/>
          <w:sz w:val="24"/>
          <w:szCs w:val="24"/>
        </w:rPr>
        <w:t xml:space="preserve"> Mahkemeleri ve İcra Mahkemeleri yetkilidir.</w:t>
      </w:r>
    </w:p>
    <w:p w14:paraId="62E55F6B" w14:textId="77777777" w:rsidR="00517304" w:rsidRPr="00426AB7" w:rsidRDefault="00517304" w:rsidP="00517304">
      <w:pPr>
        <w:spacing w:line="240" w:lineRule="auto"/>
        <w:rPr>
          <w:rFonts w:ascii="Times New Roman" w:hAnsi="Times New Roman"/>
          <w:sz w:val="24"/>
          <w:szCs w:val="24"/>
        </w:rPr>
      </w:pPr>
    </w:p>
    <w:p w14:paraId="148A81D0" w14:textId="77777777" w:rsidR="00517304" w:rsidRPr="00426AB7" w:rsidRDefault="00517304" w:rsidP="00517304">
      <w:pPr>
        <w:spacing w:line="240" w:lineRule="auto"/>
        <w:ind w:firstLine="708"/>
        <w:rPr>
          <w:rFonts w:ascii="Times New Roman" w:hAnsi="Times New Roman"/>
          <w:b/>
          <w:sz w:val="24"/>
          <w:szCs w:val="24"/>
        </w:rPr>
      </w:pPr>
      <w:r w:rsidRPr="00426AB7">
        <w:rPr>
          <w:rFonts w:ascii="Times New Roman" w:hAnsi="Times New Roman"/>
          <w:b/>
          <w:sz w:val="24"/>
          <w:szCs w:val="24"/>
        </w:rPr>
        <w:t>Yürürlük</w:t>
      </w:r>
    </w:p>
    <w:p w14:paraId="20A2B84B" w14:textId="59FCB8D7" w:rsidR="00517304" w:rsidRPr="00426AB7" w:rsidRDefault="00517304" w:rsidP="00517304">
      <w:pPr>
        <w:spacing w:line="240" w:lineRule="auto"/>
        <w:ind w:firstLine="708"/>
        <w:rPr>
          <w:rFonts w:ascii="Times New Roman" w:hAnsi="Times New Roman"/>
          <w:sz w:val="24"/>
          <w:szCs w:val="24"/>
        </w:rPr>
      </w:pPr>
      <w:r w:rsidRPr="00426AB7">
        <w:rPr>
          <w:rFonts w:ascii="Times New Roman" w:hAnsi="Times New Roman"/>
          <w:b/>
          <w:sz w:val="24"/>
          <w:szCs w:val="24"/>
        </w:rPr>
        <w:t>M</w:t>
      </w:r>
      <w:r w:rsidR="009E7929">
        <w:rPr>
          <w:rFonts w:ascii="Times New Roman" w:hAnsi="Times New Roman"/>
          <w:b/>
          <w:sz w:val="24"/>
          <w:szCs w:val="24"/>
        </w:rPr>
        <w:t>ADDE</w:t>
      </w:r>
      <w:r w:rsidRPr="00426AB7">
        <w:rPr>
          <w:rFonts w:ascii="Times New Roman" w:hAnsi="Times New Roman"/>
          <w:b/>
          <w:sz w:val="24"/>
          <w:szCs w:val="24"/>
        </w:rPr>
        <w:t xml:space="preserve"> 7-</w:t>
      </w:r>
      <w:r w:rsidRPr="00426AB7">
        <w:rPr>
          <w:rFonts w:ascii="Times New Roman" w:hAnsi="Times New Roman"/>
          <w:sz w:val="24"/>
          <w:szCs w:val="24"/>
        </w:rPr>
        <w:t xml:space="preserve"> İşbu sözleşme yedi (7) maddeden ibaret olup iki (2) nüsha halinde düzenlenmiş ve taraflarca imza altına alınmıştır. </w:t>
      </w:r>
      <w:proofErr w:type="gramStart"/>
      <w:r w:rsidRPr="00426AB7">
        <w:rPr>
          <w:rFonts w:ascii="Times New Roman" w:hAnsi="Times New Roman"/>
          <w:sz w:val="24"/>
          <w:szCs w:val="24"/>
        </w:rPr>
        <w:t>......</w:t>
      </w:r>
      <w:proofErr w:type="gramEnd"/>
      <w:r w:rsidRPr="00426AB7">
        <w:rPr>
          <w:rFonts w:ascii="Times New Roman" w:hAnsi="Times New Roman"/>
          <w:sz w:val="24"/>
          <w:szCs w:val="24"/>
        </w:rPr>
        <w:t>/....../….....</w:t>
      </w:r>
    </w:p>
    <w:p w14:paraId="1D84E3C6" w14:textId="77777777" w:rsidR="00517304" w:rsidRPr="00426AB7" w:rsidRDefault="00517304" w:rsidP="00517304">
      <w:pPr>
        <w:spacing w:line="240" w:lineRule="auto"/>
        <w:rPr>
          <w:rFonts w:ascii="Times New Roman" w:hAnsi="Times New Roman"/>
          <w:sz w:val="24"/>
          <w:szCs w:val="24"/>
        </w:rPr>
      </w:pPr>
    </w:p>
    <w:p w14:paraId="0E22E432" w14:textId="77777777" w:rsidR="00517304" w:rsidRPr="00426AB7" w:rsidRDefault="00517304" w:rsidP="00517304">
      <w:pPr>
        <w:spacing w:line="240" w:lineRule="auto"/>
        <w:rPr>
          <w:rFonts w:ascii="Times New Roman" w:hAnsi="Times New Roman"/>
          <w:sz w:val="24"/>
          <w:szCs w:val="24"/>
        </w:rPr>
      </w:pPr>
    </w:p>
    <w:p w14:paraId="6B990DA8" w14:textId="77777777" w:rsidR="00517304" w:rsidRPr="00426AB7" w:rsidRDefault="00517304" w:rsidP="00517304">
      <w:pPr>
        <w:spacing w:line="240" w:lineRule="auto"/>
        <w:jc w:val="center"/>
        <w:rPr>
          <w:rFonts w:ascii="Times New Roman" w:hAnsi="Times New Roman"/>
          <w:b/>
          <w:sz w:val="24"/>
          <w:szCs w:val="24"/>
        </w:rPr>
      </w:pPr>
      <w:r w:rsidRPr="00426AB7">
        <w:rPr>
          <w:rFonts w:ascii="Times New Roman" w:hAnsi="Times New Roman"/>
          <w:b/>
          <w:sz w:val="24"/>
          <w:szCs w:val="24"/>
        </w:rPr>
        <w:t>TARAFLAR</w:t>
      </w:r>
    </w:p>
    <w:p w14:paraId="69ADC869" w14:textId="77777777" w:rsidR="00517304" w:rsidRPr="00426AB7" w:rsidRDefault="00517304" w:rsidP="00517304">
      <w:pPr>
        <w:spacing w:line="240" w:lineRule="auto"/>
        <w:jc w:val="center"/>
        <w:rPr>
          <w:rFonts w:ascii="Times New Roman" w:eastAsia="Arial Unicode MS" w:hAnsi="Times New Roman"/>
          <w:b/>
          <w:sz w:val="24"/>
          <w:szCs w:val="24"/>
        </w:rPr>
      </w:pPr>
    </w:p>
    <w:p w14:paraId="4AEE5104" w14:textId="77777777" w:rsidR="00517304" w:rsidRPr="00426AB7" w:rsidRDefault="00517304" w:rsidP="00517304">
      <w:pPr>
        <w:spacing w:line="240" w:lineRule="auto"/>
        <w:jc w:val="center"/>
        <w:rPr>
          <w:rFonts w:ascii="Times New Roman" w:eastAsia="Arial Unicode MS" w:hAnsi="Times New Roman"/>
          <w:b/>
          <w:sz w:val="24"/>
          <w:szCs w:val="24"/>
        </w:rPr>
      </w:pPr>
    </w:p>
    <w:p w14:paraId="33A6DD5F" w14:textId="77777777" w:rsidR="00C30ED0" w:rsidRPr="00426AB7" w:rsidRDefault="00517304" w:rsidP="0027334E">
      <w:pPr>
        <w:spacing w:line="240" w:lineRule="auto"/>
        <w:ind w:firstLine="709"/>
        <w:rPr>
          <w:rFonts w:ascii="Times New Roman" w:hAnsi="Times New Roman"/>
          <w:b/>
          <w:bCs/>
          <w:sz w:val="24"/>
          <w:szCs w:val="24"/>
        </w:rPr>
      </w:pPr>
      <w:r w:rsidRPr="00426AB7">
        <w:rPr>
          <w:rFonts w:ascii="Times New Roman" w:hAnsi="Times New Roman"/>
          <w:b/>
          <w:bCs/>
          <w:sz w:val="24"/>
          <w:szCs w:val="24"/>
        </w:rPr>
        <w:t>İDARE TEMSİLCİSİ</w:t>
      </w:r>
      <w:r w:rsidRPr="00426AB7">
        <w:rPr>
          <w:rFonts w:ascii="Times New Roman" w:hAnsi="Times New Roman"/>
          <w:b/>
          <w:bCs/>
          <w:sz w:val="24"/>
          <w:szCs w:val="24"/>
        </w:rPr>
        <w:tab/>
      </w:r>
      <w:r w:rsidRPr="00426AB7">
        <w:rPr>
          <w:rFonts w:ascii="Times New Roman" w:hAnsi="Times New Roman"/>
          <w:b/>
          <w:bCs/>
          <w:sz w:val="24"/>
          <w:szCs w:val="24"/>
        </w:rPr>
        <w:tab/>
      </w:r>
      <w:r w:rsidRPr="00426AB7">
        <w:rPr>
          <w:rFonts w:ascii="Times New Roman" w:hAnsi="Times New Roman"/>
          <w:b/>
          <w:bCs/>
          <w:sz w:val="24"/>
          <w:szCs w:val="24"/>
        </w:rPr>
        <w:tab/>
      </w:r>
      <w:r w:rsidRPr="00426AB7">
        <w:rPr>
          <w:rFonts w:ascii="Times New Roman" w:hAnsi="Times New Roman"/>
          <w:b/>
          <w:bCs/>
          <w:sz w:val="24"/>
          <w:szCs w:val="24"/>
        </w:rPr>
        <w:tab/>
      </w:r>
      <w:r w:rsidRPr="00426AB7">
        <w:rPr>
          <w:rFonts w:ascii="Times New Roman" w:hAnsi="Times New Roman"/>
          <w:b/>
          <w:bCs/>
          <w:sz w:val="24"/>
          <w:szCs w:val="24"/>
        </w:rPr>
        <w:tab/>
      </w:r>
      <w:r w:rsidRPr="00426AB7">
        <w:rPr>
          <w:rFonts w:ascii="Times New Roman" w:hAnsi="Times New Roman"/>
          <w:b/>
          <w:bCs/>
          <w:sz w:val="24"/>
          <w:szCs w:val="24"/>
        </w:rPr>
        <w:tab/>
        <w:t>HAK SAHİBİ</w:t>
      </w:r>
    </w:p>
    <w:sectPr w:rsidR="00C30ED0" w:rsidRPr="00426AB7" w:rsidSect="00AF6470">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B294F35" w14:textId="77777777" w:rsidR="00807D70" w:rsidRDefault="00807D70" w:rsidP="00BA5C25">
      <w:pPr>
        <w:spacing w:line="240" w:lineRule="auto"/>
      </w:pPr>
      <w:r>
        <w:separator/>
      </w:r>
    </w:p>
  </w:endnote>
  <w:endnote w:type="continuationSeparator" w:id="0">
    <w:p w14:paraId="4757C05F" w14:textId="77777777" w:rsidR="00807D70" w:rsidRDefault="00807D70" w:rsidP="00BA5C2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New York">
    <w:panose1 w:val="02040503060506020304"/>
    <w:charset w:val="00"/>
    <w:family w:val="roman"/>
    <w:notTrueType/>
    <w:pitch w:val="variable"/>
    <w:sig w:usb0="00000003" w:usb1="00000000" w:usb2="00000000" w:usb3="00000000" w:csb0="00000001" w:csb1="00000000"/>
  </w:font>
  <w:font w:name="Times">
    <w:panose1 w:val="02020603050405020304"/>
    <w:charset w:val="A2"/>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A2"/>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EC1573" w14:textId="77777777" w:rsidR="00807D70" w:rsidRDefault="00807D70" w:rsidP="00BA5C25">
      <w:pPr>
        <w:spacing w:line="240" w:lineRule="auto"/>
      </w:pPr>
      <w:r>
        <w:separator/>
      </w:r>
    </w:p>
  </w:footnote>
  <w:footnote w:type="continuationSeparator" w:id="0">
    <w:p w14:paraId="23D8DA6A" w14:textId="77777777" w:rsidR="00807D70" w:rsidRDefault="00807D70" w:rsidP="00BA5C25">
      <w:pPr>
        <w:spacing w:line="240" w:lineRule="auto"/>
      </w:pPr>
      <w:r>
        <w:continuationSeparator/>
      </w:r>
    </w:p>
  </w:footnote>
  <w:footnote w:id="1">
    <w:p w14:paraId="2F52E5BB" w14:textId="03B9481A" w:rsidR="00780B85" w:rsidRPr="00C26704" w:rsidRDefault="00780B85" w:rsidP="00780B85">
      <w:pPr>
        <w:pStyle w:val="DipnotMetni"/>
        <w:rPr>
          <w:i/>
        </w:rPr>
      </w:pPr>
      <w:r>
        <w:rPr>
          <w:rStyle w:val="DipnotBavurusu"/>
        </w:rPr>
        <w:footnoteRef/>
      </w:r>
      <w:r>
        <w:t xml:space="preserve"> </w:t>
      </w:r>
      <w:proofErr w:type="gramStart"/>
      <w:r w:rsidRPr="00C26704">
        <w:rPr>
          <w:rFonts w:ascii="Times New Roman" w:hAnsi="Times New Roman"/>
          <w:i/>
        </w:rPr>
        <w:t>28/4/2022</w:t>
      </w:r>
      <w:proofErr w:type="gramEnd"/>
      <w:r w:rsidRPr="00C26704">
        <w:rPr>
          <w:rFonts w:ascii="Times New Roman" w:hAnsi="Times New Roman"/>
          <w:i/>
        </w:rPr>
        <w:t xml:space="preserve"> tarihli ve 31823 sayılı Resmî </w:t>
      </w:r>
      <w:proofErr w:type="spellStart"/>
      <w:r w:rsidRPr="00C26704">
        <w:rPr>
          <w:rFonts w:ascii="Times New Roman" w:hAnsi="Times New Roman"/>
          <w:i/>
        </w:rPr>
        <w:t>Gazete’de</w:t>
      </w:r>
      <w:proofErr w:type="spellEnd"/>
      <w:r w:rsidRPr="00C26704">
        <w:rPr>
          <w:rFonts w:ascii="Times New Roman" w:hAnsi="Times New Roman"/>
          <w:i/>
        </w:rPr>
        <w:t xml:space="preserve"> yayımlanan değişiklikle </w:t>
      </w:r>
      <w:r>
        <w:rPr>
          <w:rFonts w:ascii="Times New Roman" w:hAnsi="Times New Roman"/>
          <w:i/>
        </w:rPr>
        <w:t xml:space="preserve">bu başlıkta yer alan </w:t>
      </w:r>
      <w:r w:rsidRPr="00780B85">
        <w:rPr>
          <w:rFonts w:ascii="Times New Roman" w:hAnsi="Times New Roman"/>
          <w:i/>
          <w:color w:val="000000"/>
          <w:sz w:val="18"/>
          <w:szCs w:val="18"/>
        </w:rPr>
        <w:t xml:space="preserve"> “ÇEVRE VE ŞEHİRCİLİK” ibaresi “ÇEVRE, ŞEHİRCİLİK VE İKLİM DEĞİŞİKLİĞİ” şeklinde değiştirilmiştir.</w:t>
      </w:r>
    </w:p>
    <w:p w14:paraId="29BB8933" w14:textId="67BBEBD3" w:rsidR="00780B85" w:rsidRDefault="00780B85">
      <w:pPr>
        <w:pStyle w:val="DipnotMetni"/>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79562B"/>
    <w:multiLevelType w:val="hybridMultilevel"/>
    <w:tmpl w:val="20467446"/>
    <w:lvl w:ilvl="0" w:tplc="E0ACC44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1761871"/>
    <w:multiLevelType w:val="hybridMultilevel"/>
    <w:tmpl w:val="8362CF90"/>
    <w:lvl w:ilvl="0" w:tplc="B64C146A">
      <w:start w:val="1"/>
      <w:numFmt w:val="decimal"/>
      <w:lvlText w:val="(%1)"/>
      <w:lvlJc w:val="left"/>
      <w:pPr>
        <w:ind w:left="926" w:hanging="360"/>
      </w:pPr>
      <w:rPr>
        <w:rFonts w:hint="default"/>
      </w:rPr>
    </w:lvl>
    <w:lvl w:ilvl="1" w:tplc="041F0019" w:tentative="1">
      <w:start w:val="1"/>
      <w:numFmt w:val="lowerLetter"/>
      <w:lvlText w:val="%2."/>
      <w:lvlJc w:val="left"/>
      <w:pPr>
        <w:ind w:left="1646" w:hanging="360"/>
      </w:pPr>
    </w:lvl>
    <w:lvl w:ilvl="2" w:tplc="041F001B" w:tentative="1">
      <w:start w:val="1"/>
      <w:numFmt w:val="lowerRoman"/>
      <w:lvlText w:val="%3."/>
      <w:lvlJc w:val="right"/>
      <w:pPr>
        <w:ind w:left="2366" w:hanging="180"/>
      </w:pPr>
    </w:lvl>
    <w:lvl w:ilvl="3" w:tplc="041F000F" w:tentative="1">
      <w:start w:val="1"/>
      <w:numFmt w:val="decimal"/>
      <w:lvlText w:val="%4."/>
      <w:lvlJc w:val="left"/>
      <w:pPr>
        <w:ind w:left="3086" w:hanging="360"/>
      </w:pPr>
    </w:lvl>
    <w:lvl w:ilvl="4" w:tplc="041F0019" w:tentative="1">
      <w:start w:val="1"/>
      <w:numFmt w:val="lowerLetter"/>
      <w:lvlText w:val="%5."/>
      <w:lvlJc w:val="left"/>
      <w:pPr>
        <w:ind w:left="3806" w:hanging="360"/>
      </w:pPr>
    </w:lvl>
    <w:lvl w:ilvl="5" w:tplc="041F001B" w:tentative="1">
      <w:start w:val="1"/>
      <w:numFmt w:val="lowerRoman"/>
      <w:lvlText w:val="%6."/>
      <w:lvlJc w:val="right"/>
      <w:pPr>
        <w:ind w:left="4526" w:hanging="180"/>
      </w:pPr>
    </w:lvl>
    <w:lvl w:ilvl="6" w:tplc="041F000F" w:tentative="1">
      <w:start w:val="1"/>
      <w:numFmt w:val="decimal"/>
      <w:lvlText w:val="%7."/>
      <w:lvlJc w:val="left"/>
      <w:pPr>
        <w:ind w:left="5246" w:hanging="360"/>
      </w:pPr>
    </w:lvl>
    <w:lvl w:ilvl="7" w:tplc="041F0019" w:tentative="1">
      <w:start w:val="1"/>
      <w:numFmt w:val="lowerLetter"/>
      <w:lvlText w:val="%8."/>
      <w:lvlJc w:val="left"/>
      <w:pPr>
        <w:ind w:left="5966" w:hanging="360"/>
      </w:pPr>
    </w:lvl>
    <w:lvl w:ilvl="8" w:tplc="041F001B" w:tentative="1">
      <w:start w:val="1"/>
      <w:numFmt w:val="lowerRoman"/>
      <w:lvlText w:val="%9."/>
      <w:lvlJc w:val="right"/>
      <w:pPr>
        <w:ind w:left="6686" w:hanging="180"/>
      </w:pPr>
    </w:lvl>
  </w:abstractNum>
  <w:abstractNum w:abstractNumId="2" w15:restartNumberingAfterBreak="0">
    <w:nsid w:val="12796C6B"/>
    <w:multiLevelType w:val="hybridMultilevel"/>
    <w:tmpl w:val="392C9BE0"/>
    <w:lvl w:ilvl="0" w:tplc="1E5283E4">
      <w:start w:val="2"/>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17FF453B"/>
    <w:multiLevelType w:val="hybridMultilevel"/>
    <w:tmpl w:val="90B62A44"/>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A084896"/>
    <w:multiLevelType w:val="hybridMultilevel"/>
    <w:tmpl w:val="F0A0C3E6"/>
    <w:lvl w:ilvl="0" w:tplc="FAAC644A">
      <w:start w:val="1"/>
      <w:numFmt w:val="upperLetter"/>
      <w:lvlText w:val="(%1)"/>
      <w:lvlJc w:val="left"/>
      <w:pPr>
        <w:ind w:left="786" w:hanging="360"/>
      </w:pPr>
      <w:rPr>
        <w:rFonts w:hint="default"/>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5" w15:restartNumberingAfterBreak="0">
    <w:nsid w:val="1DFA40EC"/>
    <w:multiLevelType w:val="hybridMultilevel"/>
    <w:tmpl w:val="AA82DC78"/>
    <w:lvl w:ilvl="0" w:tplc="EAD8228C">
      <w:start w:val="1"/>
      <w:numFmt w:val="lowerLetter"/>
      <w:lvlText w:val="%1)"/>
      <w:lvlJc w:val="left"/>
      <w:pPr>
        <w:ind w:left="926" w:hanging="360"/>
      </w:pPr>
      <w:rPr>
        <w:rFonts w:hint="default"/>
      </w:rPr>
    </w:lvl>
    <w:lvl w:ilvl="1" w:tplc="041F0019" w:tentative="1">
      <w:start w:val="1"/>
      <w:numFmt w:val="lowerLetter"/>
      <w:lvlText w:val="%2."/>
      <w:lvlJc w:val="left"/>
      <w:pPr>
        <w:ind w:left="1646" w:hanging="360"/>
      </w:pPr>
    </w:lvl>
    <w:lvl w:ilvl="2" w:tplc="041F001B" w:tentative="1">
      <w:start w:val="1"/>
      <w:numFmt w:val="lowerRoman"/>
      <w:lvlText w:val="%3."/>
      <w:lvlJc w:val="right"/>
      <w:pPr>
        <w:ind w:left="2366" w:hanging="180"/>
      </w:pPr>
    </w:lvl>
    <w:lvl w:ilvl="3" w:tplc="041F000F" w:tentative="1">
      <w:start w:val="1"/>
      <w:numFmt w:val="decimal"/>
      <w:lvlText w:val="%4."/>
      <w:lvlJc w:val="left"/>
      <w:pPr>
        <w:ind w:left="3086" w:hanging="360"/>
      </w:pPr>
    </w:lvl>
    <w:lvl w:ilvl="4" w:tplc="041F0019" w:tentative="1">
      <w:start w:val="1"/>
      <w:numFmt w:val="lowerLetter"/>
      <w:lvlText w:val="%5."/>
      <w:lvlJc w:val="left"/>
      <w:pPr>
        <w:ind w:left="3806" w:hanging="360"/>
      </w:pPr>
    </w:lvl>
    <w:lvl w:ilvl="5" w:tplc="041F001B" w:tentative="1">
      <w:start w:val="1"/>
      <w:numFmt w:val="lowerRoman"/>
      <w:lvlText w:val="%6."/>
      <w:lvlJc w:val="right"/>
      <w:pPr>
        <w:ind w:left="4526" w:hanging="180"/>
      </w:pPr>
    </w:lvl>
    <w:lvl w:ilvl="6" w:tplc="041F000F" w:tentative="1">
      <w:start w:val="1"/>
      <w:numFmt w:val="decimal"/>
      <w:lvlText w:val="%7."/>
      <w:lvlJc w:val="left"/>
      <w:pPr>
        <w:ind w:left="5246" w:hanging="360"/>
      </w:pPr>
    </w:lvl>
    <w:lvl w:ilvl="7" w:tplc="041F0019" w:tentative="1">
      <w:start w:val="1"/>
      <w:numFmt w:val="lowerLetter"/>
      <w:lvlText w:val="%8."/>
      <w:lvlJc w:val="left"/>
      <w:pPr>
        <w:ind w:left="5966" w:hanging="360"/>
      </w:pPr>
    </w:lvl>
    <w:lvl w:ilvl="8" w:tplc="041F001B" w:tentative="1">
      <w:start w:val="1"/>
      <w:numFmt w:val="lowerRoman"/>
      <w:lvlText w:val="%9."/>
      <w:lvlJc w:val="right"/>
      <w:pPr>
        <w:ind w:left="6686" w:hanging="180"/>
      </w:pPr>
    </w:lvl>
  </w:abstractNum>
  <w:abstractNum w:abstractNumId="6" w15:restartNumberingAfterBreak="0">
    <w:nsid w:val="261247D1"/>
    <w:multiLevelType w:val="hybridMultilevel"/>
    <w:tmpl w:val="E990B6DC"/>
    <w:lvl w:ilvl="0" w:tplc="9A729392">
      <w:start w:val="1"/>
      <w:numFmt w:val="decimal"/>
      <w:lvlText w:val="(%1)"/>
      <w:lvlJc w:val="left"/>
      <w:pPr>
        <w:ind w:left="926" w:hanging="360"/>
      </w:pPr>
      <w:rPr>
        <w:rFonts w:hint="default"/>
        <w:b w:val="0"/>
      </w:rPr>
    </w:lvl>
    <w:lvl w:ilvl="1" w:tplc="041F0019" w:tentative="1">
      <w:start w:val="1"/>
      <w:numFmt w:val="lowerLetter"/>
      <w:lvlText w:val="%2."/>
      <w:lvlJc w:val="left"/>
      <w:pPr>
        <w:ind w:left="1646" w:hanging="360"/>
      </w:pPr>
    </w:lvl>
    <w:lvl w:ilvl="2" w:tplc="041F001B" w:tentative="1">
      <w:start w:val="1"/>
      <w:numFmt w:val="lowerRoman"/>
      <w:lvlText w:val="%3."/>
      <w:lvlJc w:val="right"/>
      <w:pPr>
        <w:ind w:left="2366" w:hanging="180"/>
      </w:pPr>
    </w:lvl>
    <w:lvl w:ilvl="3" w:tplc="041F000F" w:tentative="1">
      <w:start w:val="1"/>
      <w:numFmt w:val="decimal"/>
      <w:lvlText w:val="%4."/>
      <w:lvlJc w:val="left"/>
      <w:pPr>
        <w:ind w:left="3086" w:hanging="360"/>
      </w:pPr>
    </w:lvl>
    <w:lvl w:ilvl="4" w:tplc="041F0019" w:tentative="1">
      <w:start w:val="1"/>
      <w:numFmt w:val="lowerLetter"/>
      <w:lvlText w:val="%5."/>
      <w:lvlJc w:val="left"/>
      <w:pPr>
        <w:ind w:left="3806" w:hanging="360"/>
      </w:pPr>
    </w:lvl>
    <w:lvl w:ilvl="5" w:tplc="041F001B" w:tentative="1">
      <w:start w:val="1"/>
      <w:numFmt w:val="lowerRoman"/>
      <w:lvlText w:val="%6."/>
      <w:lvlJc w:val="right"/>
      <w:pPr>
        <w:ind w:left="4526" w:hanging="180"/>
      </w:pPr>
    </w:lvl>
    <w:lvl w:ilvl="6" w:tplc="041F000F" w:tentative="1">
      <w:start w:val="1"/>
      <w:numFmt w:val="decimal"/>
      <w:lvlText w:val="%7."/>
      <w:lvlJc w:val="left"/>
      <w:pPr>
        <w:ind w:left="5246" w:hanging="360"/>
      </w:pPr>
    </w:lvl>
    <w:lvl w:ilvl="7" w:tplc="041F0019" w:tentative="1">
      <w:start w:val="1"/>
      <w:numFmt w:val="lowerLetter"/>
      <w:lvlText w:val="%8."/>
      <w:lvlJc w:val="left"/>
      <w:pPr>
        <w:ind w:left="5966" w:hanging="360"/>
      </w:pPr>
    </w:lvl>
    <w:lvl w:ilvl="8" w:tplc="041F001B" w:tentative="1">
      <w:start w:val="1"/>
      <w:numFmt w:val="lowerRoman"/>
      <w:lvlText w:val="%9."/>
      <w:lvlJc w:val="right"/>
      <w:pPr>
        <w:ind w:left="6686" w:hanging="180"/>
      </w:pPr>
    </w:lvl>
  </w:abstractNum>
  <w:abstractNum w:abstractNumId="7" w15:restartNumberingAfterBreak="0">
    <w:nsid w:val="273C5E61"/>
    <w:multiLevelType w:val="hybridMultilevel"/>
    <w:tmpl w:val="85523DC6"/>
    <w:lvl w:ilvl="0" w:tplc="1594119A">
      <w:start w:val="1"/>
      <w:numFmt w:val="decimal"/>
      <w:lvlText w:val="(%1)"/>
      <w:lvlJc w:val="left"/>
      <w:pPr>
        <w:ind w:left="1070" w:hanging="360"/>
      </w:pPr>
      <w:rPr>
        <w:rFonts w:hint="default"/>
      </w:rPr>
    </w:lvl>
    <w:lvl w:ilvl="1" w:tplc="041F0019" w:tentative="1">
      <w:start w:val="1"/>
      <w:numFmt w:val="lowerLetter"/>
      <w:lvlText w:val="%2."/>
      <w:lvlJc w:val="left"/>
      <w:pPr>
        <w:ind w:left="1790" w:hanging="360"/>
      </w:pPr>
    </w:lvl>
    <w:lvl w:ilvl="2" w:tplc="041F001B" w:tentative="1">
      <w:start w:val="1"/>
      <w:numFmt w:val="lowerRoman"/>
      <w:lvlText w:val="%3."/>
      <w:lvlJc w:val="right"/>
      <w:pPr>
        <w:ind w:left="2510" w:hanging="180"/>
      </w:pPr>
    </w:lvl>
    <w:lvl w:ilvl="3" w:tplc="041F000F" w:tentative="1">
      <w:start w:val="1"/>
      <w:numFmt w:val="decimal"/>
      <w:lvlText w:val="%4."/>
      <w:lvlJc w:val="left"/>
      <w:pPr>
        <w:ind w:left="3230" w:hanging="360"/>
      </w:pPr>
    </w:lvl>
    <w:lvl w:ilvl="4" w:tplc="041F0019" w:tentative="1">
      <w:start w:val="1"/>
      <w:numFmt w:val="lowerLetter"/>
      <w:lvlText w:val="%5."/>
      <w:lvlJc w:val="left"/>
      <w:pPr>
        <w:ind w:left="3950" w:hanging="360"/>
      </w:pPr>
    </w:lvl>
    <w:lvl w:ilvl="5" w:tplc="041F001B" w:tentative="1">
      <w:start w:val="1"/>
      <w:numFmt w:val="lowerRoman"/>
      <w:lvlText w:val="%6."/>
      <w:lvlJc w:val="right"/>
      <w:pPr>
        <w:ind w:left="4670" w:hanging="180"/>
      </w:pPr>
    </w:lvl>
    <w:lvl w:ilvl="6" w:tplc="041F000F" w:tentative="1">
      <w:start w:val="1"/>
      <w:numFmt w:val="decimal"/>
      <w:lvlText w:val="%7."/>
      <w:lvlJc w:val="left"/>
      <w:pPr>
        <w:ind w:left="5390" w:hanging="360"/>
      </w:pPr>
    </w:lvl>
    <w:lvl w:ilvl="7" w:tplc="041F0019" w:tentative="1">
      <w:start w:val="1"/>
      <w:numFmt w:val="lowerLetter"/>
      <w:lvlText w:val="%8."/>
      <w:lvlJc w:val="left"/>
      <w:pPr>
        <w:ind w:left="6110" w:hanging="360"/>
      </w:pPr>
    </w:lvl>
    <w:lvl w:ilvl="8" w:tplc="041F001B" w:tentative="1">
      <w:start w:val="1"/>
      <w:numFmt w:val="lowerRoman"/>
      <w:lvlText w:val="%9."/>
      <w:lvlJc w:val="right"/>
      <w:pPr>
        <w:ind w:left="6830" w:hanging="180"/>
      </w:pPr>
    </w:lvl>
  </w:abstractNum>
  <w:abstractNum w:abstractNumId="8" w15:restartNumberingAfterBreak="0">
    <w:nsid w:val="2AD44CBD"/>
    <w:multiLevelType w:val="hybridMultilevel"/>
    <w:tmpl w:val="7DAE0162"/>
    <w:lvl w:ilvl="0" w:tplc="A198D0A2">
      <w:start w:val="1"/>
      <w:numFmt w:val="decimal"/>
      <w:lvlText w:val="(%1)"/>
      <w:lvlJc w:val="left"/>
      <w:pPr>
        <w:ind w:left="926" w:hanging="360"/>
      </w:pPr>
      <w:rPr>
        <w:rFonts w:hint="default"/>
      </w:rPr>
    </w:lvl>
    <w:lvl w:ilvl="1" w:tplc="041F0019" w:tentative="1">
      <w:start w:val="1"/>
      <w:numFmt w:val="lowerLetter"/>
      <w:lvlText w:val="%2."/>
      <w:lvlJc w:val="left"/>
      <w:pPr>
        <w:ind w:left="1646" w:hanging="360"/>
      </w:pPr>
    </w:lvl>
    <w:lvl w:ilvl="2" w:tplc="041F001B" w:tentative="1">
      <w:start w:val="1"/>
      <w:numFmt w:val="lowerRoman"/>
      <w:lvlText w:val="%3."/>
      <w:lvlJc w:val="right"/>
      <w:pPr>
        <w:ind w:left="2366" w:hanging="180"/>
      </w:pPr>
    </w:lvl>
    <w:lvl w:ilvl="3" w:tplc="041F000F" w:tentative="1">
      <w:start w:val="1"/>
      <w:numFmt w:val="decimal"/>
      <w:lvlText w:val="%4."/>
      <w:lvlJc w:val="left"/>
      <w:pPr>
        <w:ind w:left="3086" w:hanging="360"/>
      </w:pPr>
    </w:lvl>
    <w:lvl w:ilvl="4" w:tplc="041F0019" w:tentative="1">
      <w:start w:val="1"/>
      <w:numFmt w:val="lowerLetter"/>
      <w:lvlText w:val="%5."/>
      <w:lvlJc w:val="left"/>
      <w:pPr>
        <w:ind w:left="3806" w:hanging="360"/>
      </w:pPr>
    </w:lvl>
    <w:lvl w:ilvl="5" w:tplc="041F001B" w:tentative="1">
      <w:start w:val="1"/>
      <w:numFmt w:val="lowerRoman"/>
      <w:lvlText w:val="%6."/>
      <w:lvlJc w:val="right"/>
      <w:pPr>
        <w:ind w:left="4526" w:hanging="180"/>
      </w:pPr>
    </w:lvl>
    <w:lvl w:ilvl="6" w:tplc="041F000F" w:tentative="1">
      <w:start w:val="1"/>
      <w:numFmt w:val="decimal"/>
      <w:lvlText w:val="%7."/>
      <w:lvlJc w:val="left"/>
      <w:pPr>
        <w:ind w:left="5246" w:hanging="360"/>
      </w:pPr>
    </w:lvl>
    <w:lvl w:ilvl="7" w:tplc="041F0019" w:tentative="1">
      <w:start w:val="1"/>
      <w:numFmt w:val="lowerLetter"/>
      <w:lvlText w:val="%8."/>
      <w:lvlJc w:val="left"/>
      <w:pPr>
        <w:ind w:left="5966" w:hanging="360"/>
      </w:pPr>
    </w:lvl>
    <w:lvl w:ilvl="8" w:tplc="041F001B" w:tentative="1">
      <w:start w:val="1"/>
      <w:numFmt w:val="lowerRoman"/>
      <w:lvlText w:val="%9."/>
      <w:lvlJc w:val="right"/>
      <w:pPr>
        <w:ind w:left="6686" w:hanging="180"/>
      </w:pPr>
    </w:lvl>
  </w:abstractNum>
  <w:abstractNum w:abstractNumId="9" w15:restartNumberingAfterBreak="0">
    <w:nsid w:val="2E9B2FF6"/>
    <w:multiLevelType w:val="hybridMultilevel"/>
    <w:tmpl w:val="83ACBD28"/>
    <w:lvl w:ilvl="0" w:tplc="EE2CC238">
      <w:start w:val="1"/>
      <w:numFmt w:val="decimal"/>
      <w:lvlText w:val="(%1)"/>
      <w:lvlJc w:val="left"/>
      <w:pPr>
        <w:ind w:left="986" w:hanging="360"/>
      </w:pPr>
      <w:rPr>
        <w:rFonts w:hint="default"/>
      </w:rPr>
    </w:lvl>
    <w:lvl w:ilvl="1" w:tplc="041F0019" w:tentative="1">
      <w:start w:val="1"/>
      <w:numFmt w:val="lowerLetter"/>
      <w:lvlText w:val="%2."/>
      <w:lvlJc w:val="left"/>
      <w:pPr>
        <w:ind w:left="1706" w:hanging="360"/>
      </w:pPr>
    </w:lvl>
    <w:lvl w:ilvl="2" w:tplc="041F001B" w:tentative="1">
      <w:start w:val="1"/>
      <w:numFmt w:val="lowerRoman"/>
      <w:lvlText w:val="%3."/>
      <w:lvlJc w:val="right"/>
      <w:pPr>
        <w:ind w:left="2426" w:hanging="180"/>
      </w:pPr>
    </w:lvl>
    <w:lvl w:ilvl="3" w:tplc="041F000F" w:tentative="1">
      <w:start w:val="1"/>
      <w:numFmt w:val="decimal"/>
      <w:lvlText w:val="%4."/>
      <w:lvlJc w:val="left"/>
      <w:pPr>
        <w:ind w:left="3146" w:hanging="360"/>
      </w:pPr>
    </w:lvl>
    <w:lvl w:ilvl="4" w:tplc="041F0019" w:tentative="1">
      <w:start w:val="1"/>
      <w:numFmt w:val="lowerLetter"/>
      <w:lvlText w:val="%5."/>
      <w:lvlJc w:val="left"/>
      <w:pPr>
        <w:ind w:left="3866" w:hanging="360"/>
      </w:pPr>
    </w:lvl>
    <w:lvl w:ilvl="5" w:tplc="041F001B" w:tentative="1">
      <w:start w:val="1"/>
      <w:numFmt w:val="lowerRoman"/>
      <w:lvlText w:val="%6."/>
      <w:lvlJc w:val="right"/>
      <w:pPr>
        <w:ind w:left="4586" w:hanging="180"/>
      </w:pPr>
    </w:lvl>
    <w:lvl w:ilvl="6" w:tplc="041F000F" w:tentative="1">
      <w:start w:val="1"/>
      <w:numFmt w:val="decimal"/>
      <w:lvlText w:val="%7."/>
      <w:lvlJc w:val="left"/>
      <w:pPr>
        <w:ind w:left="5306" w:hanging="360"/>
      </w:pPr>
    </w:lvl>
    <w:lvl w:ilvl="7" w:tplc="041F0019" w:tentative="1">
      <w:start w:val="1"/>
      <w:numFmt w:val="lowerLetter"/>
      <w:lvlText w:val="%8."/>
      <w:lvlJc w:val="left"/>
      <w:pPr>
        <w:ind w:left="6026" w:hanging="360"/>
      </w:pPr>
    </w:lvl>
    <w:lvl w:ilvl="8" w:tplc="041F001B" w:tentative="1">
      <w:start w:val="1"/>
      <w:numFmt w:val="lowerRoman"/>
      <w:lvlText w:val="%9."/>
      <w:lvlJc w:val="right"/>
      <w:pPr>
        <w:ind w:left="6746" w:hanging="180"/>
      </w:pPr>
    </w:lvl>
  </w:abstractNum>
  <w:abstractNum w:abstractNumId="10" w15:restartNumberingAfterBreak="0">
    <w:nsid w:val="3F8804AE"/>
    <w:multiLevelType w:val="hybridMultilevel"/>
    <w:tmpl w:val="03A2CDEC"/>
    <w:lvl w:ilvl="0" w:tplc="C74672D6">
      <w:start w:val="10"/>
      <w:numFmt w:val="upperRoman"/>
      <w:lvlText w:val="(%1)"/>
      <w:lvlJc w:val="left"/>
      <w:pPr>
        <w:ind w:left="1146" w:hanging="720"/>
      </w:pPr>
      <w:rPr>
        <w:rFonts w:hint="default"/>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11" w15:restartNumberingAfterBreak="0">
    <w:nsid w:val="40792484"/>
    <w:multiLevelType w:val="hybridMultilevel"/>
    <w:tmpl w:val="547226EC"/>
    <w:lvl w:ilvl="0" w:tplc="A08819F0">
      <w:start w:val="1"/>
      <w:numFmt w:val="decimal"/>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2" w15:restartNumberingAfterBreak="0">
    <w:nsid w:val="43640B1F"/>
    <w:multiLevelType w:val="hybridMultilevel"/>
    <w:tmpl w:val="333AB140"/>
    <w:lvl w:ilvl="0" w:tplc="2066332A">
      <w:start w:val="5"/>
      <w:numFmt w:val="bullet"/>
      <w:lvlText w:val="-"/>
      <w:lvlJc w:val="left"/>
      <w:pPr>
        <w:ind w:left="926" w:hanging="360"/>
      </w:pPr>
      <w:rPr>
        <w:rFonts w:ascii="Times New Roman" w:eastAsia="Times New Roman" w:hAnsi="Times New Roman" w:cs="Times New Roman" w:hint="default"/>
      </w:rPr>
    </w:lvl>
    <w:lvl w:ilvl="1" w:tplc="041F0003" w:tentative="1">
      <w:start w:val="1"/>
      <w:numFmt w:val="bullet"/>
      <w:lvlText w:val="o"/>
      <w:lvlJc w:val="left"/>
      <w:pPr>
        <w:ind w:left="1646" w:hanging="360"/>
      </w:pPr>
      <w:rPr>
        <w:rFonts w:ascii="Courier New" w:hAnsi="Courier New" w:cs="Courier New" w:hint="default"/>
      </w:rPr>
    </w:lvl>
    <w:lvl w:ilvl="2" w:tplc="041F0005" w:tentative="1">
      <w:start w:val="1"/>
      <w:numFmt w:val="bullet"/>
      <w:lvlText w:val=""/>
      <w:lvlJc w:val="left"/>
      <w:pPr>
        <w:ind w:left="2366" w:hanging="360"/>
      </w:pPr>
      <w:rPr>
        <w:rFonts w:ascii="Wingdings" w:hAnsi="Wingdings" w:hint="default"/>
      </w:rPr>
    </w:lvl>
    <w:lvl w:ilvl="3" w:tplc="041F0001" w:tentative="1">
      <w:start w:val="1"/>
      <w:numFmt w:val="bullet"/>
      <w:lvlText w:val=""/>
      <w:lvlJc w:val="left"/>
      <w:pPr>
        <w:ind w:left="3086" w:hanging="360"/>
      </w:pPr>
      <w:rPr>
        <w:rFonts w:ascii="Symbol" w:hAnsi="Symbol" w:hint="default"/>
      </w:rPr>
    </w:lvl>
    <w:lvl w:ilvl="4" w:tplc="041F0003" w:tentative="1">
      <w:start w:val="1"/>
      <w:numFmt w:val="bullet"/>
      <w:lvlText w:val="o"/>
      <w:lvlJc w:val="left"/>
      <w:pPr>
        <w:ind w:left="3806" w:hanging="360"/>
      </w:pPr>
      <w:rPr>
        <w:rFonts w:ascii="Courier New" w:hAnsi="Courier New" w:cs="Courier New" w:hint="default"/>
      </w:rPr>
    </w:lvl>
    <w:lvl w:ilvl="5" w:tplc="041F0005" w:tentative="1">
      <w:start w:val="1"/>
      <w:numFmt w:val="bullet"/>
      <w:lvlText w:val=""/>
      <w:lvlJc w:val="left"/>
      <w:pPr>
        <w:ind w:left="4526" w:hanging="360"/>
      </w:pPr>
      <w:rPr>
        <w:rFonts w:ascii="Wingdings" w:hAnsi="Wingdings" w:hint="default"/>
      </w:rPr>
    </w:lvl>
    <w:lvl w:ilvl="6" w:tplc="041F0001" w:tentative="1">
      <w:start w:val="1"/>
      <w:numFmt w:val="bullet"/>
      <w:lvlText w:val=""/>
      <w:lvlJc w:val="left"/>
      <w:pPr>
        <w:ind w:left="5246" w:hanging="360"/>
      </w:pPr>
      <w:rPr>
        <w:rFonts w:ascii="Symbol" w:hAnsi="Symbol" w:hint="default"/>
      </w:rPr>
    </w:lvl>
    <w:lvl w:ilvl="7" w:tplc="041F0003" w:tentative="1">
      <w:start w:val="1"/>
      <w:numFmt w:val="bullet"/>
      <w:lvlText w:val="o"/>
      <w:lvlJc w:val="left"/>
      <w:pPr>
        <w:ind w:left="5966" w:hanging="360"/>
      </w:pPr>
      <w:rPr>
        <w:rFonts w:ascii="Courier New" w:hAnsi="Courier New" w:cs="Courier New" w:hint="default"/>
      </w:rPr>
    </w:lvl>
    <w:lvl w:ilvl="8" w:tplc="041F0005" w:tentative="1">
      <w:start w:val="1"/>
      <w:numFmt w:val="bullet"/>
      <w:lvlText w:val=""/>
      <w:lvlJc w:val="left"/>
      <w:pPr>
        <w:ind w:left="6686" w:hanging="360"/>
      </w:pPr>
      <w:rPr>
        <w:rFonts w:ascii="Wingdings" w:hAnsi="Wingdings" w:hint="default"/>
      </w:rPr>
    </w:lvl>
  </w:abstractNum>
  <w:abstractNum w:abstractNumId="13" w15:restartNumberingAfterBreak="0">
    <w:nsid w:val="52E568B9"/>
    <w:multiLevelType w:val="hybridMultilevel"/>
    <w:tmpl w:val="DE0E3A32"/>
    <w:lvl w:ilvl="0" w:tplc="C74A1FDE">
      <w:start w:val="4"/>
      <w:numFmt w:val="bullet"/>
      <w:lvlText w:val="-"/>
      <w:lvlJc w:val="left"/>
      <w:pPr>
        <w:ind w:left="926" w:hanging="360"/>
      </w:pPr>
      <w:rPr>
        <w:rFonts w:ascii="Times New Roman" w:eastAsia="Times New Roman" w:hAnsi="Times New Roman" w:cs="Times New Roman" w:hint="default"/>
      </w:rPr>
    </w:lvl>
    <w:lvl w:ilvl="1" w:tplc="041F0003" w:tentative="1">
      <w:start w:val="1"/>
      <w:numFmt w:val="bullet"/>
      <w:lvlText w:val="o"/>
      <w:lvlJc w:val="left"/>
      <w:pPr>
        <w:ind w:left="1646" w:hanging="360"/>
      </w:pPr>
      <w:rPr>
        <w:rFonts w:ascii="Courier New" w:hAnsi="Courier New" w:cs="Courier New" w:hint="default"/>
      </w:rPr>
    </w:lvl>
    <w:lvl w:ilvl="2" w:tplc="041F0005" w:tentative="1">
      <w:start w:val="1"/>
      <w:numFmt w:val="bullet"/>
      <w:lvlText w:val=""/>
      <w:lvlJc w:val="left"/>
      <w:pPr>
        <w:ind w:left="2366" w:hanging="360"/>
      </w:pPr>
      <w:rPr>
        <w:rFonts w:ascii="Wingdings" w:hAnsi="Wingdings" w:hint="default"/>
      </w:rPr>
    </w:lvl>
    <w:lvl w:ilvl="3" w:tplc="041F0001" w:tentative="1">
      <w:start w:val="1"/>
      <w:numFmt w:val="bullet"/>
      <w:lvlText w:val=""/>
      <w:lvlJc w:val="left"/>
      <w:pPr>
        <w:ind w:left="3086" w:hanging="360"/>
      </w:pPr>
      <w:rPr>
        <w:rFonts w:ascii="Symbol" w:hAnsi="Symbol" w:hint="default"/>
      </w:rPr>
    </w:lvl>
    <w:lvl w:ilvl="4" w:tplc="041F0003" w:tentative="1">
      <w:start w:val="1"/>
      <w:numFmt w:val="bullet"/>
      <w:lvlText w:val="o"/>
      <w:lvlJc w:val="left"/>
      <w:pPr>
        <w:ind w:left="3806" w:hanging="360"/>
      </w:pPr>
      <w:rPr>
        <w:rFonts w:ascii="Courier New" w:hAnsi="Courier New" w:cs="Courier New" w:hint="default"/>
      </w:rPr>
    </w:lvl>
    <w:lvl w:ilvl="5" w:tplc="041F0005" w:tentative="1">
      <w:start w:val="1"/>
      <w:numFmt w:val="bullet"/>
      <w:lvlText w:val=""/>
      <w:lvlJc w:val="left"/>
      <w:pPr>
        <w:ind w:left="4526" w:hanging="360"/>
      </w:pPr>
      <w:rPr>
        <w:rFonts w:ascii="Wingdings" w:hAnsi="Wingdings" w:hint="default"/>
      </w:rPr>
    </w:lvl>
    <w:lvl w:ilvl="6" w:tplc="041F0001" w:tentative="1">
      <w:start w:val="1"/>
      <w:numFmt w:val="bullet"/>
      <w:lvlText w:val=""/>
      <w:lvlJc w:val="left"/>
      <w:pPr>
        <w:ind w:left="5246" w:hanging="360"/>
      </w:pPr>
      <w:rPr>
        <w:rFonts w:ascii="Symbol" w:hAnsi="Symbol" w:hint="default"/>
      </w:rPr>
    </w:lvl>
    <w:lvl w:ilvl="7" w:tplc="041F0003" w:tentative="1">
      <w:start w:val="1"/>
      <w:numFmt w:val="bullet"/>
      <w:lvlText w:val="o"/>
      <w:lvlJc w:val="left"/>
      <w:pPr>
        <w:ind w:left="5966" w:hanging="360"/>
      </w:pPr>
      <w:rPr>
        <w:rFonts w:ascii="Courier New" w:hAnsi="Courier New" w:cs="Courier New" w:hint="default"/>
      </w:rPr>
    </w:lvl>
    <w:lvl w:ilvl="8" w:tplc="041F0005" w:tentative="1">
      <w:start w:val="1"/>
      <w:numFmt w:val="bullet"/>
      <w:lvlText w:val=""/>
      <w:lvlJc w:val="left"/>
      <w:pPr>
        <w:ind w:left="6686" w:hanging="360"/>
      </w:pPr>
      <w:rPr>
        <w:rFonts w:ascii="Wingdings" w:hAnsi="Wingdings" w:hint="default"/>
      </w:rPr>
    </w:lvl>
  </w:abstractNum>
  <w:abstractNum w:abstractNumId="14" w15:restartNumberingAfterBreak="0">
    <w:nsid w:val="56B760AF"/>
    <w:multiLevelType w:val="hybridMultilevel"/>
    <w:tmpl w:val="B882C1B8"/>
    <w:lvl w:ilvl="0" w:tplc="EAAAFA94">
      <w:start w:val="1"/>
      <w:numFmt w:val="decimal"/>
      <w:lvlText w:val="(%1)"/>
      <w:lvlJc w:val="left"/>
      <w:pPr>
        <w:ind w:left="926" w:hanging="360"/>
      </w:pPr>
      <w:rPr>
        <w:rFonts w:hint="default"/>
      </w:rPr>
    </w:lvl>
    <w:lvl w:ilvl="1" w:tplc="041F0019">
      <w:start w:val="1"/>
      <w:numFmt w:val="lowerLetter"/>
      <w:lvlText w:val="%2."/>
      <w:lvlJc w:val="left"/>
      <w:pPr>
        <w:ind w:left="1646" w:hanging="360"/>
      </w:pPr>
    </w:lvl>
    <w:lvl w:ilvl="2" w:tplc="041F001B" w:tentative="1">
      <w:start w:val="1"/>
      <w:numFmt w:val="lowerRoman"/>
      <w:lvlText w:val="%3."/>
      <w:lvlJc w:val="right"/>
      <w:pPr>
        <w:ind w:left="2366" w:hanging="180"/>
      </w:pPr>
    </w:lvl>
    <w:lvl w:ilvl="3" w:tplc="041F000F" w:tentative="1">
      <w:start w:val="1"/>
      <w:numFmt w:val="decimal"/>
      <w:lvlText w:val="%4."/>
      <w:lvlJc w:val="left"/>
      <w:pPr>
        <w:ind w:left="3086" w:hanging="360"/>
      </w:pPr>
    </w:lvl>
    <w:lvl w:ilvl="4" w:tplc="041F0019" w:tentative="1">
      <w:start w:val="1"/>
      <w:numFmt w:val="lowerLetter"/>
      <w:lvlText w:val="%5."/>
      <w:lvlJc w:val="left"/>
      <w:pPr>
        <w:ind w:left="3806" w:hanging="360"/>
      </w:pPr>
    </w:lvl>
    <w:lvl w:ilvl="5" w:tplc="041F001B" w:tentative="1">
      <w:start w:val="1"/>
      <w:numFmt w:val="lowerRoman"/>
      <w:lvlText w:val="%6."/>
      <w:lvlJc w:val="right"/>
      <w:pPr>
        <w:ind w:left="4526" w:hanging="180"/>
      </w:pPr>
    </w:lvl>
    <w:lvl w:ilvl="6" w:tplc="041F000F" w:tentative="1">
      <w:start w:val="1"/>
      <w:numFmt w:val="decimal"/>
      <w:lvlText w:val="%7."/>
      <w:lvlJc w:val="left"/>
      <w:pPr>
        <w:ind w:left="5246" w:hanging="360"/>
      </w:pPr>
    </w:lvl>
    <w:lvl w:ilvl="7" w:tplc="041F0019" w:tentative="1">
      <w:start w:val="1"/>
      <w:numFmt w:val="lowerLetter"/>
      <w:lvlText w:val="%8."/>
      <w:lvlJc w:val="left"/>
      <w:pPr>
        <w:ind w:left="5966" w:hanging="360"/>
      </w:pPr>
    </w:lvl>
    <w:lvl w:ilvl="8" w:tplc="041F001B" w:tentative="1">
      <w:start w:val="1"/>
      <w:numFmt w:val="lowerRoman"/>
      <w:lvlText w:val="%9."/>
      <w:lvlJc w:val="right"/>
      <w:pPr>
        <w:ind w:left="6686" w:hanging="180"/>
      </w:pPr>
    </w:lvl>
  </w:abstractNum>
  <w:abstractNum w:abstractNumId="15" w15:restartNumberingAfterBreak="0">
    <w:nsid w:val="587666F6"/>
    <w:multiLevelType w:val="hybridMultilevel"/>
    <w:tmpl w:val="500420B2"/>
    <w:lvl w:ilvl="0" w:tplc="81180AF2">
      <w:start w:val="1"/>
      <w:numFmt w:val="decimal"/>
      <w:lvlText w:val="(%1)"/>
      <w:lvlJc w:val="left"/>
      <w:pPr>
        <w:ind w:left="926" w:hanging="360"/>
      </w:pPr>
      <w:rPr>
        <w:rFonts w:hint="default"/>
      </w:rPr>
    </w:lvl>
    <w:lvl w:ilvl="1" w:tplc="041F0019" w:tentative="1">
      <w:start w:val="1"/>
      <w:numFmt w:val="lowerLetter"/>
      <w:lvlText w:val="%2."/>
      <w:lvlJc w:val="left"/>
      <w:pPr>
        <w:ind w:left="1646" w:hanging="360"/>
      </w:pPr>
    </w:lvl>
    <w:lvl w:ilvl="2" w:tplc="041F001B" w:tentative="1">
      <w:start w:val="1"/>
      <w:numFmt w:val="lowerRoman"/>
      <w:lvlText w:val="%3."/>
      <w:lvlJc w:val="right"/>
      <w:pPr>
        <w:ind w:left="2366" w:hanging="180"/>
      </w:pPr>
    </w:lvl>
    <w:lvl w:ilvl="3" w:tplc="041F000F" w:tentative="1">
      <w:start w:val="1"/>
      <w:numFmt w:val="decimal"/>
      <w:lvlText w:val="%4."/>
      <w:lvlJc w:val="left"/>
      <w:pPr>
        <w:ind w:left="3086" w:hanging="360"/>
      </w:pPr>
    </w:lvl>
    <w:lvl w:ilvl="4" w:tplc="041F0019" w:tentative="1">
      <w:start w:val="1"/>
      <w:numFmt w:val="lowerLetter"/>
      <w:lvlText w:val="%5."/>
      <w:lvlJc w:val="left"/>
      <w:pPr>
        <w:ind w:left="3806" w:hanging="360"/>
      </w:pPr>
    </w:lvl>
    <w:lvl w:ilvl="5" w:tplc="041F001B" w:tentative="1">
      <w:start w:val="1"/>
      <w:numFmt w:val="lowerRoman"/>
      <w:lvlText w:val="%6."/>
      <w:lvlJc w:val="right"/>
      <w:pPr>
        <w:ind w:left="4526" w:hanging="180"/>
      </w:pPr>
    </w:lvl>
    <w:lvl w:ilvl="6" w:tplc="041F000F" w:tentative="1">
      <w:start w:val="1"/>
      <w:numFmt w:val="decimal"/>
      <w:lvlText w:val="%7."/>
      <w:lvlJc w:val="left"/>
      <w:pPr>
        <w:ind w:left="5246" w:hanging="360"/>
      </w:pPr>
    </w:lvl>
    <w:lvl w:ilvl="7" w:tplc="041F0019" w:tentative="1">
      <w:start w:val="1"/>
      <w:numFmt w:val="lowerLetter"/>
      <w:lvlText w:val="%8."/>
      <w:lvlJc w:val="left"/>
      <w:pPr>
        <w:ind w:left="5966" w:hanging="360"/>
      </w:pPr>
    </w:lvl>
    <w:lvl w:ilvl="8" w:tplc="041F001B" w:tentative="1">
      <w:start w:val="1"/>
      <w:numFmt w:val="lowerRoman"/>
      <w:lvlText w:val="%9."/>
      <w:lvlJc w:val="right"/>
      <w:pPr>
        <w:ind w:left="6686" w:hanging="180"/>
      </w:pPr>
    </w:lvl>
  </w:abstractNum>
  <w:abstractNum w:abstractNumId="16" w15:restartNumberingAfterBreak="0">
    <w:nsid w:val="5C7A79B7"/>
    <w:multiLevelType w:val="hybridMultilevel"/>
    <w:tmpl w:val="7D9A211E"/>
    <w:lvl w:ilvl="0" w:tplc="E362C98C">
      <w:start w:val="4"/>
      <w:numFmt w:val="bullet"/>
      <w:lvlText w:val="-"/>
      <w:lvlJc w:val="left"/>
      <w:pPr>
        <w:ind w:left="926" w:hanging="360"/>
      </w:pPr>
      <w:rPr>
        <w:rFonts w:ascii="Times New Roman" w:eastAsia="Times New Roman" w:hAnsi="Times New Roman" w:cs="Times New Roman" w:hint="default"/>
      </w:rPr>
    </w:lvl>
    <w:lvl w:ilvl="1" w:tplc="041F0003" w:tentative="1">
      <w:start w:val="1"/>
      <w:numFmt w:val="bullet"/>
      <w:lvlText w:val="o"/>
      <w:lvlJc w:val="left"/>
      <w:pPr>
        <w:ind w:left="1646" w:hanging="360"/>
      </w:pPr>
      <w:rPr>
        <w:rFonts w:ascii="Courier New" w:hAnsi="Courier New" w:cs="Courier New" w:hint="default"/>
      </w:rPr>
    </w:lvl>
    <w:lvl w:ilvl="2" w:tplc="041F0005" w:tentative="1">
      <w:start w:val="1"/>
      <w:numFmt w:val="bullet"/>
      <w:lvlText w:val=""/>
      <w:lvlJc w:val="left"/>
      <w:pPr>
        <w:ind w:left="2366" w:hanging="360"/>
      </w:pPr>
      <w:rPr>
        <w:rFonts w:ascii="Wingdings" w:hAnsi="Wingdings" w:hint="default"/>
      </w:rPr>
    </w:lvl>
    <w:lvl w:ilvl="3" w:tplc="041F0001" w:tentative="1">
      <w:start w:val="1"/>
      <w:numFmt w:val="bullet"/>
      <w:lvlText w:val=""/>
      <w:lvlJc w:val="left"/>
      <w:pPr>
        <w:ind w:left="3086" w:hanging="360"/>
      </w:pPr>
      <w:rPr>
        <w:rFonts w:ascii="Symbol" w:hAnsi="Symbol" w:hint="default"/>
      </w:rPr>
    </w:lvl>
    <w:lvl w:ilvl="4" w:tplc="041F0003" w:tentative="1">
      <w:start w:val="1"/>
      <w:numFmt w:val="bullet"/>
      <w:lvlText w:val="o"/>
      <w:lvlJc w:val="left"/>
      <w:pPr>
        <w:ind w:left="3806" w:hanging="360"/>
      </w:pPr>
      <w:rPr>
        <w:rFonts w:ascii="Courier New" w:hAnsi="Courier New" w:cs="Courier New" w:hint="default"/>
      </w:rPr>
    </w:lvl>
    <w:lvl w:ilvl="5" w:tplc="041F0005" w:tentative="1">
      <w:start w:val="1"/>
      <w:numFmt w:val="bullet"/>
      <w:lvlText w:val=""/>
      <w:lvlJc w:val="left"/>
      <w:pPr>
        <w:ind w:left="4526" w:hanging="360"/>
      </w:pPr>
      <w:rPr>
        <w:rFonts w:ascii="Wingdings" w:hAnsi="Wingdings" w:hint="default"/>
      </w:rPr>
    </w:lvl>
    <w:lvl w:ilvl="6" w:tplc="041F0001" w:tentative="1">
      <w:start w:val="1"/>
      <w:numFmt w:val="bullet"/>
      <w:lvlText w:val=""/>
      <w:lvlJc w:val="left"/>
      <w:pPr>
        <w:ind w:left="5246" w:hanging="360"/>
      </w:pPr>
      <w:rPr>
        <w:rFonts w:ascii="Symbol" w:hAnsi="Symbol" w:hint="default"/>
      </w:rPr>
    </w:lvl>
    <w:lvl w:ilvl="7" w:tplc="041F0003" w:tentative="1">
      <w:start w:val="1"/>
      <w:numFmt w:val="bullet"/>
      <w:lvlText w:val="o"/>
      <w:lvlJc w:val="left"/>
      <w:pPr>
        <w:ind w:left="5966" w:hanging="360"/>
      </w:pPr>
      <w:rPr>
        <w:rFonts w:ascii="Courier New" w:hAnsi="Courier New" w:cs="Courier New" w:hint="default"/>
      </w:rPr>
    </w:lvl>
    <w:lvl w:ilvl="8" w:tplc="041F0005" w:tentative="1">
      <w:start w:val="1"/>
      <w:numFmt w:val="bullet"/>
      <w:lvlText w:val=""/>
      <w:lvlJc w:val="left"/>
      <w:pPr>
        <w:ind w:left="6686" w:hanging="360"/>
      </w:pPr>
      <w:rPr>
        <w:rFonts w:ascii="Wingdings" w:hAnsi="Wingdings" w:hint="default"/>
      </w:rPr>
    </w:lvl>
  </w:abstractNum>
  <w:abstractNum w:abstractNumId="17" w15:restartNumberingAfterBreak="0">
    <w:nsid w:val="5D486703"/>
    <w:multiLevelType w:val="hybridMultilevel"/>
    <w:tmpl w:val="67D85946"/>
    <w:lvl w:ilvl="0" w:tplc="340E89EA">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D5C43D4">
      <w:start w:val="1"/>
      <w:numFmt w:val="lowerLetter"/>
      <w:lvlText w:val="%2"/>
      <w:lvlJc w:val="left"/>
      <w:pPr>
        <w:ind w:left="16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E28525A">
      <w:start w:val="1"/>
      <w:numFmt w:val="lowerRoman"/>
      <w:lvlText w:val="%3"/>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9263E2A">
      <w:start w:val="1"/>
      <w:numFmt w:val="decimal"/>
      <w:lvlText w:val="%4"/>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AFEB5EC">
      <w:start w:val="1"/>
      <w:numFmt w:val="lowerLetter"/>
      <w:lvlText w:val="%5"/>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404CE26">
      <w:start w:val="1"/>
      <w:numFmt w:val="lowerRoman"/>
      <w:lvlText w:val="%6"/>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AE2A866">
      <w:start w:val="1"/>
      <w:numFmt w:val="decimal"/>
      <w:lvlText w:val="%7"/>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8C01BF4">
      <w:start w:val="1"/>
      <w:numFmt w:val="lowerLetter"/>
      <w:lvlText w:val="%8"/>
      <w:lvlJc w:val="left"/>
      <w:pPr>
        <w:ind w:left="5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56C9C12">
      <w:start w:val="1"/>
      <w:numFmt w:val="lowerRoman"/>
      <w:lvlText w:val="%9"/>
      <w:lvlJc w:val="left"/>
      <w:pPr>
        <w:ind w:left="6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6717175A"/>
    <w:multiLevelType w:val="hybridMultilevel"/>
    <w:tmpl w:val="26D87810"/>
    <w:lvl w:ilvl="0" w:tplc="DF6A9FC8">
      <w:start w:val="1"/>
      <w:numFmt w:val="decimal"/>
      <w:lvlText w:val="(%1)"/>
      <w:lvlJc w:val="left"/>
      <w:pPr>
        <w:ind w:left="926" w:hanging="360"/>
      </w:pPr>
      <w:rPr>
        <w:rFonts w:hint="default"/>
      </w:rPr>
    </w:lvl>
    <w:lvl w:ilvl="1" w:tplc="041F0019" w:tentative="1">
      <w:start w:val="1"/>
      <w:numFmt w:val="lowerLetter"/>
      <w:lvlText w:val="%2."/>
      <w:lvlJc w:val="left"/>
      <w:pPr>
        <w:ind w:left="1646" w:hanging="360"/>
      </w:pPr>
    </w:lvl>
    <w:lvl w:ilvl="2" w:tplc="041F001B" w:tentative="1">
      <w:start w:val="1"/>
      <w:numFmt w:val="lowerRoman"/>
      <w:lvlText w:val="%3."/>
      <w:lvlJc w:val="right"/>
      <w:pPr>
        <w:ind w:left="2366" w:hanging="180"/>
      </w:pPr>
    </w:lvl>
    <w:lvl w:ilvl="3" w:tplc="041F000F" w:tentative="1">
      <w:start w:val="1"/>
      <w:numFmt w:val="decimal"/>
      <w:lvlText w:val="%4."/>
      <w:lvlJc w:val="left"/>
      <w:pPr>
        <w:ind w:left="3086" w:hanging="360"/>
      </w:pPr>
    </w:lvl>
    <w:lvl w:ilvl="4" w:tplc="041F0019" w:tentative="1">
      <w:start w:val="1"/>
      <w:numFmt w:val="lowerLetter"/>
      <w:lvlText w:val="%5."/>
      <w:lvlJc w:val="left"/>
      <w:pPr>
        <w:ind w:left="3806" w:hanging="360"/>
      </w:pPr>
    </w:lvl>
    <w:lvl w:ilvl="5" w:tplc="041F001B" w:tentative="1">
      <w:start w:val="1"/>
      <w:numFmt w:val="lowerRoman"/>
      <w:lvlText w:val="%6."/>
      <w:lvlJc w:val="right"/>
      <w:pPr>
        <w:ind w:left="4526" w:hanging="180"/>
      </w:pPr>
    </w:lvl>
    <w:lvl w:ilvl="6" w:tplc="041F000F" w:tentative="1">
      <w:start w:val="1"/>
      <w:numFmt w:val="decimal"/>
      <w:lvlText w:val="%7."/>
      <w:lvlJc w:val="left"/>
      <w:pPr>
        <w:ind w:left="5246" w:hanging="360"/>
      </w:pPr>
    </w:lvl>
    <w:lvl w:ilvl="7" w:tplc="041F0019" w:tentative="1">
      <w:start w:val="1"/>
      <w:numFmt w:val="lowerLetter"/>
      <w:lvlText w:val="%8."/>
      <w:lvlJc w:val="left"/>
      <w:pPr>
        <w:ind w:left="5966" w:hanging="360"/>
      </w:pPr>
    </w:lvl>
    <w:lvl w:ilvl="8" w:tplc="041F001B" w:tentative="1">
      <w:start w:val="1"/>
      <w:numFmt w:val="lowerRoman"/>
      <w:lvlText w:val="%9."/>
      <w:lvlJc w:val="right"/>
      <w:pPr>
        <w:ind w:left="6686" w:hanging="180"/>
      </w:pPr>
    </w:lvl>
  </w:abstractNum>
  <w:abstractNum w:abstractNumId="19" w15:restartNumberingAfterBreak="0">
    <w:nsid w:val="6A840989"/>
    <w:multiLevelType w:val="hybridMultilevel"/>
    <w:tmpl w:val="6EE6DF1C"/>
    <w:lvl w:ilvl="0" w:tplc="60A0707A">
      <w:start w:val="1"/>
      <w:numFmt w:val="decimal"/>
      <w:lvlText w:val="(%1)"/>
      <w:lvlJc w:val="left"/>
      <w:pPr>
        <w:ind w:left="926" w:hanging="360"/>
      </w:pPr>
      <w:rPr>
        <w:rFonts w:hint="default"/>
      </w:rPr>
    </w:lvl>
    <w:lvl w:ilvl="1" w:tplc="041F0019" w:tentative="1">
      <w:start w:val="1"/>
      <w:numFmt w:val="lowerLetter"/>
      <w:lvlText w:val="%2."/>
      <w:lvlJc w:val="left"/>
      <w:pPr>
        <w:ind w:left="1646" w:hanging="360"/>
      </w:pPr>
    </w:lvl>
    <w:lvl w:ilvl="2" w:tplc="041F001B" w:tentative="1">
      <w:start w:val="1"/>
      <w:numFmt w:val="lowerRoman"/>
      <w:lvlText w:val="%3."/>
      <w:lvlJc w:val="right"/>
      <w:pPr>
        <w:ind w:left="2366" w:hanging="180"/>
      </w:pPr>
    </w:lvl>
    <w:lvl w:ilvl="3" w:tplc="041F000F" w:tentative="1">
      <w:start w:val="1"/>
      <w:numFmt w:val="decimal"/>
      <w:lvlText w:val="%4."/>
      <w:lvlJc w:val="left"/>
      <w:pPr>
        <w:ind w:left="3086" w:hanging="360"/>
      </w:pPr>
    </w:lvl>
    <w:lvl w:ilvl="4" w:tplc="041F0019" w:tentative="1">
      <w:start w:val="1"/>
      <w:numFmt w:val="lowerLetter"/>
      <w:lvlText w:val="%5."/>
      <w:lvlJc w:val="left"/>
      <w:pPr>
        <w:ind w:left="3806" w:hanging="360"/>
      </w:pPr>
    </w:lvl>
    <w:lvl w:ilvl="5" w:tplc="041F001B" w:tentative="1">
      <w:start w:val="1"/>
      <w:numFmt w:val="lowerRoman"/>
      <w:lvlText w:val="%6."/>
      <w:lvlJc w:val="right"/>
      <w:pPr>
        <w:ind w:left="4526" w:hanging="180"/>
      </w:pPr>
    </w:lvl>
    <w:lvl w:ilvl="6" w:tplc="041F000F" w:tentative="1">
      <w:start w:val="1"/>
      <w:numFmt w:val="decimal"/>
      <w:lvlText w:val="%7."/>
      <w:lvlJc w:val="left"/>
      <w:pPr>
        <w:ind w:left="5246" w:hanging="360"/>
      </w:pPr>
    </w:lvl>
    <w:lvl w:ilvl="7" w:tplc="041F0019" w:tentative="1">
      <w:start w:val="1"/>
      <w:numFmt w:val="lowerLetter"/>
      <w:lvlText w:val="%8."/>
      <w:lvlJc w:val="left"/>
      <w:pPr>
        <w:ind w:left="5966" w:hanging="360"/>
      </w:pPr>
    </w:lvl>
    <w:lvl w:ilvl="8" w:tplc="041F001B" w:tentative="1">
      <w:start w:val="1"/>
      <w:numFmt w:val="lowerRoman"/>
      <w:lvlText w:val="%9."/>
      <w:lvlJc w:val="right"/>
      <w:pPr>
        <w:ind w:left="6686" w:hanging="180"/>
      </w:pPr>
    </w:lvl>
  </w:abstractNum>
  <w:abstractNum w:abstractNumId="20" w15:restartNumberingAfterBreak="0">
    <w:nsid w:val="77C51CF9"/>
    <w:multiLevelType w:val="hybridMultilevel"/>
    <w:tmpl w:val="10F60CEA"/>
    <w:lvl w:ilvl="0" w:tplc="061CAE6C">
      <w:start w:val="3"/>
      <w:numFmt w:val="decimal"/>
      <w:lvlText w:val="(%1)"/>
      <w:lvlJc w:val="left"/>
      <w:pPr>
        <w:ind w:left="926" w:hanging="360"/>
      </w:pPr>
      <w:rPr>
        <w:rFonts w:hint="default"/>
      </w:rPr>
    </w:lvl>
    <w:lvl w:ilvl="1" w:tplc="041F0019" w:tentative="1">
      <w:start w:val="1"/>
      <w:numFmt w:val="lowerLetter"/>
      <w:lvlText w:val="%2."/>
      <w:lvlJc w:val="left"/>
      <w:pPr>
        <w:ind w:left="1646" w:hanging="360"/>
      </w:pPr>
    </w:lvl>
    <w:lvl w:ilvl="2" w:tplc="041F001B" w:tentative="1">
      <w:start w:val="1"/>
      <w:numFmt w:val="lowerRoman"/>
      <w:lvlText w:val="%3."/>
      <w:lvlJc w:val="right"/>
      <w:pPr>
        <w:ind w:left="2366" w:hanging="180"/>
      </w:pPr>
    </w:lvl>
    <w:lvl w:ilvl="3" w:tplc="041F000F" w:tentative="1">
      <w:start w:val="1"/>
      <w:numFmt w:val="decimal"/>
      <w:lvlText w:val="%4."/>
      <w:lvlJc w:val="left"/>
      <w:pPr>
        <w:ind w:left="3086" w:hanging="360"/>
      </w:pPr>
    </w:lvl>
    <w:lvl w:ilvl="4" w:tplc="041F0019" w:tentative="1">
      <w:start w:val="1"/>
      <w:numFmt w:val="lowerLetter"/>
      <w:lvlText w:val="%5."/>
      <w:lvlJc w:val="left"/>
      <w:pPr>
        <w:ind w:left="3806" w:hanging="360"/>
      </w:pPr>
    </w:lvl>
    <w:lvl w:ilvl="5" w:tplc="041F001B" w:tentative="1">
      <w:start w:val="1"/>
      <w:numFmt w:val="lowerRoman"/>
      <w:lvlText w:val="%6."/>
      <w:lvlJc w:val="right"/>
      <w:pPr>
        <w:ind w:left="4526" w:hanging="180"/>
      </w:pPr>
    </w:lvl>
    <w:lvl w:ilvl="6" w:tplc="041F000F" w:tentative="1">
      <w:start w:val="1"/>
      <w:numFmt w:val="decimal"/>
      <w:lvlText w:val="%7."/>
      <w:lvlJc w:val="left"/>
      <w:pPr>
        <w:ind w:left="5246" w:hanging="360"/>
      </w:pPr>
    </w:lvl>
    <w:lvl w:ilvl="7" w:tplc="041F0019" w:tentative="1">
      <w:start w:val="1"/>
      <w:numFmt w:val="lowerLetter"/>
      <w:lvlText w:val="%8."/>
      <w:lvlJc w:val="left"/>
      <w:pPr>
        <w:ind w:left="5966" w:hanging="360"/>
      </w:pPr>
    </w:lvl>
    <w:lvl w:ilvl="8" w:tplc="041F001B" w:tentative="1">
      <w:start w:val="1"/>
      <w:numFmt w:val="lowerRoman"/>
      <w:lvlText w:val="%9."/>
      <w:lvlJc w:val="right"/>
      <w:pPr>
        <w:ind w:left="6686" w:hanging="180"/>
      </w:pPr>
    </w:lvl>
  </w:abstractNum>
  <w:abstractNum w:abstractNumId="21" w15:restartNumberingAfterBreak="0">
    <w:nsid w:val="7AFE27AA"/>
    <w:multiLevelType w:val="hybridMultilevel"/>
    <w:tmpl w:val="8B1295F0"/>
    <w:lvl w:ilvl="0" w:tplc="EEF827A6">
      <w:start w:val="1"/>
      <w:numFmt w:val="decimal"/>
      <w:lvlText w:val="(%1)"/>
      <w:lvlJc w:val="left"/>
      <w:pPr>
        <w:ind w:left="926" w:hanging="360"/>
      </w:pPr>
      <w:rPr>
        <w:rFonts w:hint="default"/>
      </w:rPr>
    </w:lvl>
    <w:lvl w:ilvl="1" w:tplc="041F0019" w:tentative="1">
      <w:start w:val="1"/>
      <w:numFmt w:val="lowerLetter"/>
      <w:lvlText w:val="%2."/>
      <w:lvlJc w:val="left"/>
      <w:pPr>
        <w:ind w:left="1646" w:hanging="360"/>
      </w:pPr>
    </w:lvl>
    <w:lvl w:ilvl="2" w:tplc="041F001B" w:tentative="1">
      <w:start w:val="1"/>
      <w:numFmt w:val="lowerRoman"/>
      <w:lvlText w:val="%3."/>
      <w:lvlJc w:val="right"/>
      <w:pPr>
        <w:ind w:left="2366" w:hanging="180"/>
      </w:pPr>
    </w:lvl>
    <w:lvl w:ilvl="3" w:tplc="041F000F" w:tentative="1">
      <w:start w:val="1"/>
      <w:numFmt w:val="decimal"/>
      <w:lvlText w:val="%4."/>
      <w:lvlJc w:val="left"/>
      <w:pPr>
        <w:ind w:left="3086" w:hanging="360"/>
      </w:pPr>
    </w:lvl>
    <w:lvl w:ilvl="4" w:tplc="041F0019" w:tentative="1">
      <w:start w:val="1"/>
      <w:numFmt w:val="lowerLetter"/>
      <w:lvlText w:val="%5."/>
      <w:lvlJc w:val="left"/>
      <w:pPr>
        <w:ind w:left="3806" w:hanging="360"/>
      </w:pPr>
    </w:lvl>
    <w:lvl w:ilvl="5" w:tplc="041F001B" w:tentative="1">
      <w:start w:val="1"/>
      <w:numFmt w:val="lowerRoman"/>
      <w:lvlText w:val="%6."/>
      <w:lvlJc w:val="right"/>
      <w:pPr>
        <w:ind w:left="4526" w:hanging="180"/>
      </w:pPr>
    </w:lvl>
    <w:lvl w:ilvl="6" w:tplc="041F000F" w:tentative="1">
      <w:start w:val="1"/>
      <w:numFmt w:val="decimal"/>
      <w:lvlText w:val="%7."/>
      <w:lvlJc w:val="left"/>
      <w:pPr>
        <w:ind w:left="5246" w:hanging="360"/>
      </w:pPr>
    </w:lvl>
    <w:lvl w:ilvl="7" w:tplc="041F0019" w:tentative="1">
      <w:start w:val="1"/>
      <w:numFmt w:val="lowerLetter"/>
      <w:lvlText w:val="%8."/>
      <w:lvlJc w:val="left"/>
      <w:pPr>
        <w:ind w:left="5966" w:hanging="360"/>
      </w:pPr>
    </w:lvl>
    <w:lvl w:ilvl="8" w:tplc="041F001B" w:tentative="1">
      <w:start w:val="1"/>
      <w:numFmt w:val="lowerRoman"/>
      <w:lvlText w:val="%9."/>
      <w:lvlJc w:val="right"/>
      <w:pPr>
        <w:ind w:left="6686" w:hanging="180"/>
      </w:pPr>
    </w:lvl>
  </w:abstractNum>
  <w:num w:numId="1">
    <w:abstractNumId w:val="14"/>
  </w:num>
  <w:num w:numId="2">
    <w:abstractNumId w:val="9"/>
  </w:num>
  <w:num w:numId="3">
    <w:abstractNumId w:val="18"/>
  </w:num>
  <w:num w:numId="4">
    <w:abstractNumId w:val="20"/>
  </w:num>
  <w:num w:numId="5">
    <w:abstractNumId w:val="12"/>
  </w:num>
  <w:num w:numId="6">
    <w:abstractNumId w:val="1"/>
  </w:num>
  <w:num w:numId="7">
    <w:abstractNumId w:val="16"/>
  </w:num>
  <w:num w:numId="8">
    <w:abstractNumId w:val="13"/>
  </w:num>
  <w:num w:numId="9">
    <w:abstractNumId w:val="7"/>
  </w:num>
  <w:num w:numId="10">
    <w:abstractNumId w:val="11"/>
  </w:num>
  <w:num w:numId="11">
    <w:abstractNumId w:val="0"/>
  </w:num>
  <w:num w:numId="12">
    <w:abstractNumId w:val="3"/>
  </w:num>
  <w:num w:numId="13">
    <w:abstractNumId w:val="2"/>
  </w:num>
  <w:num w:numId="14">
    <w:abstractNumId w:val="17"/>
  </w:num>
  <w:num w:numId="15">
    <w:abstractNumId w:val="6"/>
  </w:num>
  <w:num w:numId="16">
    <w:abstractNumId w:val="8"/>
  </w:num>
  <w:num w:numId="17">
    <w:abstractNumId w:val="19"/>
  </w:num>
  <w:num w:numId="18">
    <w:abstractNumId w:val="21"/>
  </w:num>
  <w:num w:numId="19">
    <w:abstractNumId w:val="15"/>
  </w:num>
  <w:num w:numId="20">
    <w:abstractNumId w:val="4"/>
  </w:num>
  <w:num w:numId="21">
    <w:abstractNumId w:val="10"/>
  </w:num>
  <w:num w:numId="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4381"/>
    <w:rsid w:val="00001D2E"/>
    <w:rsid w:val="00002CAE"/>
    <w:rsid w:val="00004622"/>
    <w:rsid w:val="00006AB0"/>
    <w:rsid w:val="00007717"/>
    <w:rsid w:val="00011181"/>
    <w:rsid w:val="00017A2B"/>
    <w:rsid w:val="00021E3D"/>
    <w:rsid w:val="0003012F"/>
    <w:rsid w:val="000315EE"/>
    <w:rsid w:val="00031A81"/>
    <w:rsid w:val="00034078"/>
    <w:rsid w:val="0003664E"/>
    <w:rsid w:val="000366AC"/>
    <w:rsid w:val="000441B4"/>
    <w:rsid w:val="000470D3"/>
    <w:rsid w:val="000542B5"/>
    <w:rsid w:val="0005682B"/>
    <w:rsid w:val="0005685B"/>
    <w:rsid w:val="00063E18"/>
    <w:rsid w:val="000655A0"/>
    <w:rsid w:val="000660D4"/>
    <w:rsid w:val="000711EB"/>
    <w:rsid w:val="00071781"/>
    <w:rsid w:val="000734A5"/>
    <w:rsid w:val="00076AFB"/>
    <w:rsid w:val="00077DDF"/>
    <w:rsid w:val="0008676E"/>
    <w:rsid w:val="000949CF"/>
    <w:rsid w:val="00094D1E"/>
    <w:rsid w:val="00094DF6"/>
    <w:rsid w:val="000A3D75"/>
    <w:rsid w:val="000B067F"/>
    <w:rsid w:val="000B3131"/>
    <w:rsid w:val="000B5460"/>
    <w:rsid w:val="000C0468"/>
    <w:rsid w:val="000C5368"/>
    <w:rsid w:val="000C75EB"/>
    <w:rsid w:val="000C7E3E"/>
    <w:rsid w:val="000D08B9"/>
    <w:rsid w:val="000D27E0"/>
    <w:rsid w:val="000D302C"/>
    <w:rsid w:val="000D506E"/>
    <w:rsid w:val="000D5819"/>
    <w:rsid w:val="000D7699"/>
    <w:rsid w:val="000D7BFF"/>
    <w:rsid w:val="000E17A7"/>
    <w:rsid w:val="000E2C72"/>
    <w:rsid w:val="000E4AE8"/>
    <w:rsid w:val="000E4CD2"/>
    <w:rsid w:val="000E595A"/>
    <w:rsid w:val="000E69DA"/>
    <w:rsid w:val="000E6E21"/>
    <w:rsid w:val="000F38DA"/>
    <w:rsid w:val="00105C16"/>
    <w:rsid w:val="00114206"/>
    <w:rsid w:val="00116718"/>
    <w:rsid w:val="00124295"/>
    <w:rsid w:val="0012494C"/>
    <w:rsid w:val="00127EBA"/>
    <w:rsid w:val="001303A1"/>
    <w:rsid w:val="00132473"/>
    <w:rsid w:val="0013424C"/>
    <w:rsid w:val="00134357"/>
    <w:rsid w:val="001354C9"/>
    <w:rsid w:val="001362DE"/>
    <w:rsid w:val="00140085"/>
    <w:rsid w:val="001411EC"/>
    <w:rsid w:val="001449DD"/>
    <w:rsid w:val="00145BB5"/>
    <w:rsid w:val="00145CF4"/>
    <w:rsid w:val="00146A8F"/>
    <w:rsid w:val="00147682"/>
    <w:rsid w:val="0015137A"/>
    <w:rsid w:val="00156A63"/>
    <w:rsid w:val="00162870"/>
    <w:rsid w:val="001642F6"/>
    <w:rsid w:val="00164F14"/>
    <w:rsid w:val="00165130"/>
    <w:rsid w:val="001669FB"/>
    <w:rsid w:val="00167C26"/>
    <w:rsid w:val="00170684"/>
    <w:rsid w:val="00170A72"/>
    <w:rsid w:val="00171088"/>
    <w:rsid w:val="001747A1"/>
    <w:rsid w:val="00175093"/>
    <w:rsid w:val="00175628"/>
    <w:rsid w:val="00184DD9"/>
    <w:rsid w:val="00185D24"/>
    <w:rsid w:val="001879AC"/>
    <w:rsid w:val="00190B7E"/>
    <w:rsid w:val="00192134"/>
    <w:rsid w:val="0019449E"/>
    <w:rsid w:val="0019639C"/>
    <w:rsid w:val="001A1839"/>
    <w:rsid w:val="001A28FD"/>
    <w:rsid w:val="001A3426"/>
    <w:rsid w:val="001A3FA0"/>
    <w:rsid w:val="001B46B3"/>
    <w:rsid w:val="001C0CEA"/>
    <w:rsid w:val="001C63FF"/>
    <w:rsid w:val="001D31AE"/>
    <w:rsid w:val="001D4B82"/>
    <w:rsid w:val="001D526D"/>
    <w:rsid w:val="001D5DA9"/>
    <w:rsid w:val="001D7BCE"/>
    <w:rsid w:val="001E32CF"/>
    <w:rsid w:val="001E50B9"/>
    <w:rsid w:val="001E6A5C"/>
    <w:rsid w:val="001F01C0"/>
    <w:rsid w:val="001F07B1"/>
    <w:rsid w:val="001F542E"/>
    <w:rsid w:val="001F6FAF"/>
    <w:rsid w:val="0020170E"/>
    <w:rsid w:val="002043AE"/>
    <w:rsid w:val="00206D1F"/>
    <w:rsid w:val="0020743A"/>
    <w:rsid w:val="002108C9"/>
    <w:rsid w:val="002144E1"/>
    <w:rsid w:val="002159E9"/>
    <w:rsid w:val="002160B5"/>
    <w:rsid w:val="00216307"/>
    <w:rsid w:val="0021708E"/>
    <w:rsid w:val="002213FF"/>
    <w:rsid w:val="00221BC4"/>
    <w:rsid w:val="00227969"/>
    <w:rsid w:val="00234A68"/>
    <w:rsid w:val="00235780"/>
    <w:rsid w:val="0023709A"/>
    <w:rsid w:val="00241EAD"/>
    <w:rsid w:val="00246180"/>
    <w:rsid w:val="002479BF"/>
    <w:rsid w:val="002528E0"/>
    <w:rsid w:val="00254504"/>
    <w:rsid w:val="00254CBF"/>
    <w:rsid w:val="00255C4D"/>
    <w:rsid w:val="00257076"/>
    <w:rsid w:val="00261465"/>
    <w:rsid w:val="002619A2"/>
    <w:rsid w:val="00261D6F"/>
    <w:rsid w:val="00262240"/>
    <w:rsid w:val="0026322E"/>
    <w:rsid w:val="00264159"/>
    <w:rsid w:val="00264BF1"/>
    <w:rsid w:val="00270B57"/>
    <w:rsid w:val="00271346"/>
    <w:rsid w:val="0027334E"/>
    <w:rsid w:val="0027688C"/>
    <w:rsid w:val="002832AF"/>
    <w:rsid w:val="00284CCC"/>
    <w:rsid w:val="00285441"/>
    <w:rsid w:val="00285AA5"/>
    <w:rsid w:val="00286C1C"/>
    <w:rsid w:val="002939D5"/>
    <w:rsid w:val="00297008"/>
    <w:rsid w:val="002A57B4"/>
    <w:rsid w:val="002A76CE"/>
    <w:rsid w:val="002B616F"/>
    <w:rsid w:val="002B749D"/>
    <w:rsid w:val="002C0376"/>
    <w:rsid w:val="002C0D97"/>
    <w:rsid w:val="002C20D1"/>
    <w:rsid w:val="002D350A"/>
    <w:rsid w:val="002D4647"/>
    <w:rsid w:val="002D5D5A"/>
    <w:rsid w:val="002D72BF"/>
    <w:rsid w:val="002E682C"/>
    <w:rsid w:val="002E7E28"/>
    <w:rsid w:val="002F0A7A"/>
    <w:rsid w:val="002F1267"/>
    <w:rsid w:val="002F2CBD"/>
    <w:rsid w:val="002F40C1"/>
    <w:rsid w:val="00311128"/>
    <w:rsid w:val="00313EFA"/>
    <w:rsid w:val="0031487A"/>
    <w:rsid w:val="00317C35"/>
    <w:rsid w:val="00320606"/>
    <w:rsid w:val="00321765"/>
    <w:rsid w:val="00322D34"/>
    <w:rsid w:val="00322EBA"/>
    <w:rsid w:val="003335BF"/>
    <w:rsid w:val="00336346"/>
    <w:rsid w:val="00337CE2"/>
    <w:rsid w:val="003408A0"/>
    <w:rsid w:val="00341EA2"/>
    <w:rsid w:val="00342D97"/>
    <w:rsid w:val="0034413B"/>
    <w:rsid w:val="003535AB"/>
    <w:rsid w:val="00354BDD"/>
    <w:rsid w:val="0036054E"/>
    <w:rsid w:val="00360923"/>
    <w:rsid w:val="00371436"/>
    <w:rsid w:val="00373BC1"/>
    <w:rsid w:val="003746CE"/>
    <w:rsid w:val="00382FD7"/>
    <w:rsid w:val="00383782"/>
    <w:rsid w:val="003837C4"/>
    <w:rsid w:val="00384004"/>
    <w:rsid w:val="00384B11"/>
    <w:rsid w:val="0038572D"/>
    <w:rsid w:val="00385FB8"/>
    <w:rsid w:val="00386DA4"/>
    <w:rsid w:val="00387596"/>
    <w:rsid w:val="0039575E"/>
    <w:rsid w:val="00396961"/>
    <w:rsid w:val="00396D6A"/>
    <w:rsid w:val="00396E16"/>
    <w:rsid w:val="003A01F1"/>
    <w:rsid w:val="003A110E"/>
    <w:rsid w:val="003A737B"/>
    <w:rsid w:val="003B42D2"/>
    <w:rsid w:val="003B53B7"/>
    <w:rsid w:val="003B5BE8"/>
    <w:rsid w:val="003C1D84"/>
    <w:rsid w:val="003C3F59"/>
    <w:rsid w:val="003C4D65"/>
    <w:rsid w:val="003C5A2E"/>
    <w:rsid w:val="003D0883"/>
    <w:rsid w:val="003D46D4"/>
    <w:rsid w:val="003D4AC5"/>
    <w:rsid w:val="003D6AA5"/>
    <w:rsid w:val="003D6F15"/>
    <w:rsid w:val="003E0327"/>
    <w:rsid w:val="003E06F7"/>
    <w:rsid w:val="003E117D"/>
    <w:rsid w:val="003E423D"/>
    <w:rsid w:val="003E486C"/>
    <w:rsid w:val="003E6335"/>
    <w:rsid w:val="003E70CC"/>
    <w:rsid w:val="003F3CAE"/>
    <w:rsid w:val="00404876"/>
    <w:rsid w:val="00404A67"/>
    <w:rsid w:val="00411A55"/>
    <w:rsid w:val="00413230"/>
    <w:rsid w:val="00415B7C"/>
    <w:rsid w:val="00415E5D"/>
    <w:rsid w:val="004162BF"/>
    <w:rsid w:val="00416B05"/>
    <w:rsid w:val="00420D24"/>
    <w:rsid w:val="00426AB7"/>
    <w:rsid w:val="004275FE"/>
    <w:rsid w:val="00427BB9"/>
    <w:rsid w:val="00430792"/>
    <w:rsid w:val="0043143A"/>
    <w:rsid w:val="004318F7"/>
    <w:rsid w:val="0043271A"/>
    <w:rsid w:val="004378FE"/>
    <w:rsid w:val="004420A1"/>
    <w:rsid w:val="00442649"/>
    <w:rsid w:val="00442DCC"/>
    <w:rsid w:val="00443C29"/>
    <w:rsid w:val="00443D0A"/>
    <w:rsid w:val="00452BF7"/>
    <w:rsid w:val="00454AF6"/>
    <w:rsid w:val="0046071B"/>
    <w:rsid w:val="00467E89"/>
    <w:rsid w:val="00472417"/>
    <w:rsid w:val="00473D70"/>
    <w:rsid w:val="004757E4"/>
    <w:rsid w:val="00480951"/>
    <w:rsid w:val="00480BB6"/>
    <w:rsid w:val="004812C0"/>
    <w:rsid w:val="004843F3"/>
    <w:rsid w:val="00492A83"/>
    <w:rsid w:val="00497E05"/>
    <w:rsid w:val="004A1729"/>
    <w:rsid w:val="004A1E29"/>
    <w:rsid w:val="004A4517"/>
    <w:rsid w:val="004A49F3"/>
    <w:rsid w:val="004A789B"/>
    <w:rsid w:val="004B363B"/>
    <w:rsid w:val="004B7C65"/>
    <w:rsid w:val="004D24D7"/>
    <w:rsid w:val="004E4A88"/>
    <w:rsid w:val="004E4F9F"/>
    <w:rsid w:val="004E6CAC"/>
    <w:rsid w:val="004E79DB"/>
    <w:rsid w:val="004F4B14"/>
    <w:rsid w:val="004F4B86"/>
    <w:rsid w:val="004F5365"/>
    <w:rsid w:val="004F76D0"/>
    <w:rsid w:val="00501E8C"/>
    <w:rsid w:val="00502CDB"/>
    <w:rsid w:val="00503C8F"/>
    <w:rsid w:val="00504FEF"/>
    <w:rsid w:val="00514A15"/>
    <w:rsid w:val="0051510D"/>
    <w:rsid w:val="00517304"/>
    <w:rsid w:val="00522C32"/>
    <w:rsid w:val="00533F51"/>
    <w:rsid w:val="00533F8E"/>
    <w:rsid w:val="00547EF5"/>
    <w:rsid w:val="00550256"/>
    <w:rsid w:val="00550F05"/>
    <w:rsid w:val="005559E1"/>
    <w:rsid w:val="00555B82"/>
    <w:rsid w:val="00556F56"/>
    <w:rsid w:val="00562653"/>
    <w:rsid w:val="00563893"/>
    <w:rsid w:val="00566CC2"/>
    <w:rsid w:val="00570243"/>
    <w:rsid w:val="00570A45"/>
    <w:rsid w:val="00570FF7"/>
    <w:rsid w:val="00571EFE"/>
    <w:rsid w:val="00575D3F"/>
    <w:rsid w:val="005817AD"/>
    <w:rsid w:val="005825CD"/>
    <w:rsid w:val="00590E2F"/>
    <w:rsid w:val="00596293"/>
    <w:rsid w:val="00596DEC"/>
    <w:rsid w:val="005A24BF"/>
    <w:rsid w:val="005A4E66"/>
    <w:rsid w:val="005A5482"/>
    <w:rsid w:val="005A5CDA"/>
    <w:rsid w:val="005A795A"/>
    <w:rsid w:val="005B0276"/>
    <w:rsid w:val="005B5701"/>
    <w:rsid w:val="005C04A7"/>
    <w:rsid w:val="005C08DD"/>
    <w:rsid w:val="005C3D14"/>
    <w:rsid w:val="005C3D39"/>
    <w:rsid w:val="005D1572"/>
    <w:rsid w:val="005D44AB"/>
    <w:rsid w:val="005D6AFF"/>
    <w:rsid w:val="005D6F75"/>
    <w:rsid w:val="005D7EC9"/>
    <w:rsid w:val="005E0BFA"/>
    <w:rsid w:val="005E32C3"/>
    <w:rsid w:val="005F13F0"/>
    <w:rsid w:val="005F2002"/>
    <w:rsid w:val="005F33F4"/>
    <w:rsid w:val="005F6EF8"/>
    <w:rsid w:val="00601B31"/>
    <w:rsid w:val="00604C96"/>
    <w:rsid w:val="006123A2"/>
    <w:rsid w:val="0062077D"/>
    <w:rsid w:val="0062259B"/>
    <w:rsid w:val="00624CFC"/>
    <w:rsid w:val="0062559A"/>
    <w:rsid w:val="0063182C"/>
    <w:rsid w:val="006333F6"/>
    <w:rsid w:val="00635D90"/>
    <w:rsid w:val="00641163"/>
    <w:rsid w:val="006430A6"/>
    <w:rsid w:val="006507E0"/>
    <w:rsid w:val="00651BFD"/>
    <w:rsid w:val="00652761"/>
    <w:rsid w:val="0065333F"/>
    <w:rsid w:val="006537D5"/>
    <w:rsid w:val="006560D6"/>
    <w:rsid w:val="00661B2A"/>
    <w:rsid w:val="00663072"/>
    <w:rsid w:val="00663435"/>
    <w:rsid w:val="00663739"/>
    <w:rsid w:val="00665CBC"/>
    <w:rsid w:val="0066769F"/>
    <w:rsid w:val="00671C9D"/>
    <w:rsid w:val="00672605"/>
    <w:rsid w:val="00676D21"/>
    <w:rsid w:val="00680CA9"/>
    <w:rsid w:val="00681A3F"/>
    <w:rsid w:val="006940D0"/>
    <w:rsid w:val="00695C67"/>
    <w:rsid w:val="006975D8"/>
    <w:rsid w:val="006A310E"/>
    <w:rsid w:val="006A3857"/>
    <w:rsid w:val="006A5692"/>
    <w:rsid w:val="006B1F90"/>
    <w:rsid w:val="006B3DD0"/>
    <w:rsid w:val="006B4DE6"/>
    <w:rsid w:val="006B6B13"/>
    <w:rsid w:val="006C2B7C"/>
    <w:rsid w:val="006D0EF7"/>
    <w:rsid w:val="006D1E29"/>
    <w:rsid w:val="006D632E"/>
    <w:rsid w:val="006E17B2"/>
    <w:rsid w:val="006E3B6A"/>
    <w:rsid w:val="006E61D5"/>
    <w:rsid w:val="006E7ED6"/>
    <w:rsid w:val="00701A12"/>
    <w:rsid w:val="00703803"/>
    <w:rsid w:val="00703B4E"/>
    <w:rsid w:val="00707BF4"/>
    <w:rsid w:val="0071002F"/>
    <w:rsid w:val="007115B7"/>
    <w:rsid w:val="00711C74"/>
    <w:rsid w:val="00713799"/>
    <w:rsid w:val="007159C4"/>
    <w:rsid w:val="007351A2"/>
    <w:rsid w:val="00740599"/>
    <w:rsid w:val="00744AC8"/>
    <w:rsid w:val="00745796"/>
    <w:rsid w:val="00750788"/>
    <w:rsid w:val="00751021"/>
    <w:rsid w:val="00753B43"/>
    <w:rsid w:val="00756683"/>
    <w:rsid w:val="00757DBB"/>
    <w:rsid w:val="00760784"/>
    <w:rsid w:val="00762622"/>
    <w:rsid w:val="0076377E"/>
    <w:rsid w:val="007658A7"/>
    <w:rsid w:val="007718F6"/>
    <w:rsid w:val="00774041"/>
    <w:rsid w:val="00780B85"/>
    <w:rsid w:val="00781602"/>
    <w:rsid w:val="007823DD"/>
    <w:rsid w:val="00783E3F"/>
    <w:rsid w:val="00785F1A"/>
    <w:rsid w:val="0078729B"/>
    <w:rsid w:val="007874ED"/>
    <w:rsid w:val="00790A7D"/>
    <w:rsid w:val="007922D9"/>
    <w:rsid w:val="007932FB"/>
    <w:rsid w:val="00793356"/>
    <w:rsid w:val="007943C4"/>
    <w:rsid w:val="007971EA"/>
    <w:rsid w:val="007A1948"/>
    <w:rsid w:val="007A275C"/>
    <w:rsid w:val="007A3375"/>
    <w:rsid w:val="007A69FC"/>
    <w:rsid w:val="007B158A"/>
    <w:rsid w:val="007B53B0"/>
    <w:rsid w:val="007B5B45"/>
    <w:rsid w:val="007C09C5"/>
    <w:rsid w:val="007C11C4"/>
    <w:rsid w:val="007C369F"/>
    <w:rsid w:val="007C71A7"/>
    <w:rsid w:val="007D0257"/>
    <w:rsid w:val="007D0EFC"/>
    <w:rsid w:val="007D0F36"/>
    <w:rsid w:val="007D1E22"/>
    <w:rsid w:val="007D3A5F"/>
    <w:rsid w:val="007D3F6E"/>
    <w:rsid w:val="007D636F"/>
    <w:rsid w:val="007F15CA"/>
    <w:rsid w:val="007F359E"/>
    <w:rsid w:val="007F3A43"/>
    <w:rsid w:val="007F3B0D"/>
    <w:rsid w:val="007F49C4"/>
    <w:rsid w:val="00805F65"/>
    <w:rsid w:val="00807740"/>
    <w:rsid w:val="00807D70"/>
    <w:rsid w:val="008141F9"/>
    <w:rsid w:val="008230BB"/>
    <w:rsid w:val="00823758"/>
    <w:rsid w:val="00824358"/>
    <w:rsid w:val="00825BA5"/>
    <w:rsid w:val="008261E8"/>
    <w:rsid w:val="00826BB2"/>
    <w:rsid w:val="008278FA"/>
    <w:rsid w:val="008324CC"/>
    <w:rsid w:val="0083547B"/>
    <w:rsid w:val="00837D58"/>
    <w:rsid w:val="00842571"/>
    <w:rsid w:val="00842579"/>
    <w:rsid w:val="00843A23"/>
    <w:rsid w:val="00847E06"/>
    <w:rsid w:val="00850FD7"/>
    <w:rsid w:val="00851387"/>
    <w:rsid w:val="00855863"/>
    <w:rsid w:val="00856549"/>
    <w:rsid w:val="00856552"/>
    <w:rsid w:val="00857013"/>
    <w:rsid w:val="0085797A"/>
    <w:rsid w:val="008669B6"/>
    <w:rsid w:val="008716F8"/>
    <w:rsid w:val="00873584"/>
    <w:rsid w:val="00875034"/>
    <w:rsid w:val="00876AFD"/>
    <w:rsid w:val="008812CB"/>
    <w:rsid w:val="00882CE6"/>
    <w:rsid w:val="00883B8F"/>
    <w:rsid w:val="0088514A"/>
    <w:rsid w:val="008866D2"/>
    <w:rsid w:val="0089012E"/>
    <w:rsid w:val="0089371C"/>
    <w:rsid w:val="00896098"/>
    <w:rsid w:val="008A0211"/>
    <w:rsid w:val="008A089D"/>
    <w:rsid w:val="008A0F65"/>
    <w:rsid w:val="008A2996"/>
    <w:rsid w:val="008A59DC"/>
    <w:rsid w:val="008B164D"/>
    <w:rsid w:val="008B1CC3"/>
    <w:rsid w:val="008B66AF"/>
    <w:rsid w:val="008C0BE1"/>
    <w:rsid w:val="008C33BC"/>
    <w:rsid w:val="008C4AEC"/>
    <w:rsid w:val="008D73D5"/>
    <w:rsid w:val="008E10AE"/>
    <w:rsid w:val="008E59A3"/>
    <w:rsid w:val="008E5F5A"/>
    <w:rsid w:val="008F1290"/>
    <w:rsid w:val="008F52F6"/>
    <w:rsid w:val="008F59C2"/>
    <w:rsid w:val="008F5A09"/>
    <w:rsid w:val="008F62C8"/>
    <w:rsid w:val="008F65B2"/>
    <w:rsid w:val="00901614"/>
    <w:rsid w:val="009078D7"/>
    <w:rsid w:val="0091051D"/>
    <w:rsid w:val="00911009"/>
    <w:rsid w:val="00917B93"/>
    <w:rsid w:val="00921BCB"/>
    <w:rsid w:val="00923DFC"/>
    <w:rsid w:val="00930419"/>
    <w:rsid w:val="0093252D"/>
    <w:rsid w:val="00933DAD"/>
    <w:rsid w:val="00934ABF"/>
    <w:rsid w:val="0094071A"/>
    <w:rsid w:val="00941EEA"/>
    <w:rsid w:val="0094343A"/>
    <w:rsid w:val="00947D74"/>
    <w:rsid w:val="00952ADE"/>
    <w:rsid w:val="00956777"/>
    <w:rsid w:val="0095703E"/>
    <w:rsid w:val="00957834"/>
    <w:rsid w:val="00960099"/>
    <w:rsid w:val="00960D96"/>
    <w:rsid w:val="00964567"/>
    <w:rsid w:val="00973EE7"/>
    <w:rsid w:val="0097484F"/>
    <w:rsid w:val="00975D02"/>
    <w:rsid w:val="00976273"/>
    <w:rsid w:val="00976DCE"/>
    <w:rsid w:val="0098442D"/>
    <w:rsid w:val="00984534"/>
    <w:rsid w:val="00991969"/>
    <w:rsid w:val="00991BD7"/>
    <w:rsid w:val="00993DC2"/>
    <w:rsid w:val="00994E1F"/>
    <w:rsid w:val="0099575C"/>
    <w:rsid w:val="00996124"/>
    <w:rsid w:val="009A0971"/>
    <w:rsid w:val="009A1B7F"/>
    <w:rsid w:val="009A4A26"/>
    <w:rsid w:val="009B0FD0"/>
    <w:rsid w:val="009B20F3"/>
    <w:rsid w:val="009B4E33"/>
    <w:rsid w:val="009B5C7A"/>
    <w:rsid w:val="009C2D89"/>
    <w:rsid w:val="009C73CE"/>
    <w:rsid w:val="009D2862"/>
    <w:rsid w:val="009D5F98"/>
    <w:rsid w:val="009D63B1"/>
    <w:rsid w:val="009D7F1A"/>
    <w:rsid w:val="009E3B55"/>
    <w:rsid w:val="009E5AA9"/>
    <w:rsid w:val="009E7929"/>
    <w:rsid w:val="009E7BD6"/>
    <w:rsid w:val="009F1792"/>
    <w:rsid w:val="009F3CFA"/>
    <w:rsid w:val="009F408D"/>
    <w:rsid w:val="009F4775"/>
    <w:rsid w:val="009F4BF7"/>
    <w:rsid w:val="009F500D"/>
    <w:rsid w:val="009F7C58"/>
    <w:rsid w:val="00A021E4"/>
    <w:rsid w:val="00A02F34"/>
    <w:rsid w:val="00A045EC"/>
    <w:rsid w:val="00A07475"/>
    <w:rsid w:val="00A100E2"/>
    <w:rsid w:val="00A10344"/>
    <w:rsid w:val="00A11407"/>
    <w:rsid w:val="00A1163C"/>
    <w:rsid w:val="00A1330E"/>
    <w:rsid w:val="00A13AEB"/>
    <w:rsid w:val="00A201ED"/>
    <w:rsid w:val="00A218D7"/>
    <w:rsid w:val="00A21AB8"/>
    <w:rsid w:val="00A23799"/>
    <w:rsid w:val="00A25AE9"/>
    <w:rsid w:val="00A275A4"/>
    <w:rsid w:val="00A30D94"/>
    <w:rsid w:val="00A31CFF"/>
    <w:rsid w:val="00A3464D"/>
    <w:rsid w:val="00A3533A"/>
    <w:rsid w:val="00A36D78"/>
    <w:rsid w:val="00A37371"/>
    <w:rsid w:val="00A40BBD"/>
    <w:rsid w:val="00A415A4"/>
    <w:rsid w:val="00A43115"/>
    <w:rsid w:val="00A45C72"/>
    <w:rsid w:val="00A467D4"/>
    <w:rsid w:val="00A5416F"/>
    <w:rsid w:val="00A561BD"/>
    <w:rsid w:val="00A65356"/>
    <w:rsid w:val="00A66AF8"/>
    <w:rsid w:val="00A70CEE"/>
    <w:rsid w:val="00A70FCF"/>
    <w:rsid w:val="00A71641"/>
    <w:rsid w:val="00A73928"/>
    <w:rsid w:val="00A74B33"/>
    <w:rsid w:val="00A74CE5"/>
    <w:rsid w:val="00A76C00"/>
    <w:rsid w:val="00A76F3E"/>
    <w:rsid w:val="00A77A5A"/>
    <w:rsid w:val="00A81B74"/>
    <w:rsid w:val="00A854B0"/>
    <w:rsid w:val="00A90C55"/>
    <w:rsid w:val="00A93A72"/>
    <w:rsid w:val="00AA192C"/>
    <w:rsid w:val="00AA3E31"/>
    <w:rsid w:val="00AA4DA3"/>
    <w:rsid w:val="00AA5683"/>
    <w:rsid w:val="00AB1028"/>
    <w:rsid w:val="00AB2A8A"/>
    <w:rsid w:val="00AB353F"/>
    <w:rsid w:val="00AC07F5"/>
    <w:rsid w:val="00AC4631"/>
    <w:rsid w:val="00AC4733"/>
    <w:rsid w:val="00AC5468"/>
    <w:rsid w:val="00AC691D"/>
    <w:rsid w:val="00AD2498"/>
    <w:rsid w:val="00AD3734"/>
    <w:rsid w:val="00AE13DC"/>
    <w:rsid w:val="00AE1CF3"/>
    <w:rsid w:val="00AE267D"/>
    <w:rsid w:val="00AE2EEE"/>
    <w:rsid w:val="00AE5700"/>
    <w:rsid w:val="00AE7CDA"/>
    <w:rsid w:val="00AF057D"/>
    <w:rsid w:val="00AF2277"/>
    <w:rsid w:val="00AF3B57"/>
    <w:rsid w:val="00AF407F"/>
    <w:rsid w:val="00AF5291"/>
    <w:rsid w:val="00AF6470"/>
    <w:rsid w:val="00B05F9E"/>
    <w:rsid w:val="00B11349"/>
    <w:rsid w:val="00B118A7"/>
    <w:rsid w:val="00B126CD"/>
    <w:rsid w:val="00B13CF2"/>
    <w:rsid w:val="00B16F08"/>
    <w:rsid w:val="00B23994"/>
    <w:rsid w:val="00B321CB"/>
    <w:rsid w:val="00B34438"/>
    <w:rsid w:val="00B345CB"/>
    <w:rsid w:val="00B402A6"/>
    <w:rsid w:val="00B40D51"/>
    <w:rsid w:val="00B412C7"/>
    <w:rsid w:val="00B43B51"/>
    <w:rsid w:val="00B44094"/>
    <w:rsid w:val="00B5486A"/>
    <w:rsid w:val="00B5744E"/>
    <w:rsid w:val="00B57D69"/>
    <w:rsid w:val="00B60B1B"/>
    <w:rsid w:val="00B61153"/>
    <w:rsid w:val="00B632AA"/>
    <w:rsid w:val="00B64A24"/>
    <w:rsid w:val="00B65008"/>
    <w:rsid w:val="00B66BAA"/>
    <w:rsid w:val="00B700EC"/>
    <w:rsid w:val="00B72925"/>
    <w:rsid w:val="00B77CC1"/>
    <w:rsid w:val="00B77F04"/>
    <w:rsid w:val="00B909BA"/>
    <w:rsid w:val="00B9474B"/>
    <w:rsid w:val="00B96082"/>
    <w:rsid w:val="00B96790"/>
    <w:rsid w:val="00BA37BA"/>
    <w:rsid w:val="00BA516D"/>
    <w:rsid w:val="00BA5C25"/>
    <w:rsid w:val="00BA624D"/>
    <w:rsid w:val="00BB17CB"/>
    <w:rsid w:val="00BB643E"/>
    <w:rsid w:val="00BB6743"/>
    <w:rsid w:val="00BB6FA7"/>
    <w:rsid w:val="00BC4727"/>
    <w:rsid w:val="00BC5A27"/>
    <w:rsid w:val="00BD0E52"/>
    <w:rsid w:val="00BD19E6"/>
    <w:rsid w:val="00BD2D16"/>
    <w:rsid w:val="00BD4D08"/>
    <w:rsid w:val="00BD7014"/>
    <w:rsid w:val="00BE13F2"/>
    <w:rsid w:val="00BE1D91"/>
    <w:rsid w:val="00BE6728"/>
    <w:rsid w:val="00BE697D"/>
    <w:rsid w:val="00BE7685"/>
    <w:rsid w:val="00BF5C24"/>
    <w:rsid w:val="00C016B2"/>
    <w:rsid w:val="00C0334A"/>
    <w:rsid w:val="00C047CE"/>
    <w:rsid w:val="00C135F6"/>
    <w:rsid w:val="00C17598"/>
    <w:rsid w:val="00C23896"/>
    <w:rsid w:val="00C26B10"/>
    <w:rsid w:val="00C30ED0"/>
    <w:rsid w:val="00C35EFC"/>
    <w:rsid w:val="00C449D2"/>
    <w:rsid w:val="00C460A7"/>
    <w:rsid w:val="00C47D6F"/>
    <w:rsid w:val="00C574F6"/>
    <w:rsid w:val="00C6005D"/>
    <w:rsid w:val="00C706C5"/>
    <w:rsid w:val="00C721E4"/>
    <w:rsid w:val="00C7317A"/>
    <w:rsid w:val="00C774C8"/>
    <w:rsid w:val="00C817D9"/>
    <w:rsid w:val="00C840B9"/>
    <w:rsid w:val="00C85962"/>
    <w:rsid w:val="00C93EAF"/>
    <w:rsid w:val="00C94FCE"/>
    <w:rsid w:val="00C959D1"/>
    <w:rsid w:val="00C9721C"/>
    <w:rsid w:val="00CA1D1F"/>
    <w:rsid w:val="00CA3009"/>
    <w:rsid w:val="00CA44AD"/>
    <w:rsid w:val="00CA4E90"/>
    <w:rsid w:val="00CA52F0"/>
    <w:rsid w:val="00CA55A7"/>
    <w:rsid w:val="00CA5626"/>
    <w:rsid w:val="00CA6D2D"/>
    <w:rsid w:val="00CB38C5"/>
    <w:rsid w:val="00CB701F"/>
    <w:rsid w:val="00CB7E60"/>
    <w:rsid w:val="00CC1ADA"/>
    <w:rsid w:val="00CC1AE3"/>
    <w:rsid w:val="00CC1E69"/>
    <w:rsid w:val="00CC24C6"/>
    <w:rsid w:val="00CC2D03"/>
    <w:rsid w:val="00CC2E45"/>
    <w:rsid w:val="00CC5221"/>
    <w:rsid w:val="00CC5685"/>
    <w:rsid w:val="00CC6F39"/>
    <w:rsid w:val="00CC7337"/>
    <w:rsid w:val="00CC7895"/>
    <w:rsid w:val="00CD0144"/>
    <w:rsid w:val="00CD1E91"/>
    <w:rsid w:val="00CD384B"/>
    <w:rsid w:val="00CD3D65"/>
    <w:rsid w:val="00CD66B1"/>
    <w:rsid w:val="00CE0A03"/>
    <w:rsid w:val="00CE1151"/>
    <w:rsid w:val="00CE1CE6"/>
    <w:rsid w:val="00CE275B"/>
    <w:rsid w:val="00CE4282"/>
    <w:rsid w:val="00CE507C"/>
    <w:rsid w:val="00CE658E"/>
    <w:rsid w:val="00CF00BF"/>
    <w:rsid w:val="00CF036D"/>
    <w:rsid w:val="00CF127F"/>
    <w:rsid w:val="00CF2014"/>
    <w:rsid w:val="00CF69B8"/>
    <w:rsid w:val="00D05CD3"/>
    <w:rsid w:val="00D07530"/>
    <w:rsid w:val="00D07C59"/>
    <w:rsid w:val="00D07F1D"/>
    <w:rsid w:val="00D104F3"/>
    <w:rsid w:val="00D13969"/>
    <w:rsid w:val="00D144A5"/>
    <w:rsid w:val="00D14B8D"/>
    <w:rsid w:val="00D158EC"/>
    <w:rsid w:val="00D2119B"/>
    <w:rsid w:val="00D3168D"/>
    <w:rsid w:val="00D338A0"/>
    <w:rsid w:val="00D34381"/>
    <w:rsid w:val="00D35695"/>
    <w:rsid w:val="00D36721"/>
    <w:rsid w:val="00D41D3F"/>
    <w:rsid w:val="00D446EA"/>
    <w:rsid w:val="00D50DF1"/>
    <w:rsid w:val="00D55922"/>
    <w:rsid w:val="00D55C99"/>
    <w:rsid w:val="00D56CA5"/>
    <w:rsid w:val="00D5770B"/>
    <w:rsid w:val="00D602AE"/>
    <w:rsid w:val="00D607DF"/>
    <w:rsid w:val="00D7196D"/>
    <w:rsid w:val="00D73796"/>
    <w:rsid w:val="00D74524"/>
    <w:rsid w:val="00D756E9"/>
    <w:rsid w:val="00D77962"/>
    <w:rsid w:val="00D83A5C"/>
    <w:rsid w:val="00D846F4"/>
    <w:rsid w:val="00D85ECD"/>
    <w:rsid w:val="00D87442"/>
    <w:rsid w:val="00D87F89"/>
    <w:rsid w:val="00D930D6"/>
    <w:rsid w:val="00D93217"/>
    <w:rsid w:val="00D93527"/>
    <w:rsid w:val="00DB1B47"/>
    <w:rsid w:val="00DB223A"/>
    <w:rsid w:val="00DB72BD"/>
    <w:rsid w:val="00DB73E4"/>
    <w:rsid w:val="00DC0066"/>
    <w:rsid w:val="00DC1C27"/>
    <w:rsid w:val="00DC760B"/>
    <w:rsid w:val="00DD2BF1"/>
    <w:rsid w:val="00DD4F37"/>
    <w:rsid w:val="00DD6596"/>
    <w:rsid w:val="00DD73F6"/>
    <w:rsid w:val="00DE31F1"/>
    <w:rsid w:val="00DE3C3D"/>
    <w:rsid w:val="00DE6467"/>
    <w:rsid w:val="00DF1231"/>
    <w:rsid w:val="00DF263F"/>
    <w:rsid w:val="00DF3BE1"/>
    <w:rsid w:val="00DF4C9F"/>
    <w:rsid w:val="00DF4EE4"/>
    <w:rsid w:val="00DF76F4"/>
    <w:rsid w:val="00E00C45"/>
    <w:rsid w:val="00E04D91"/>
    <w:rsid w:val="00E10AA2"/>
    <w:rsid w:val="00E154CB"/>
    <w:rsid w:val="00E16F0E"/>
    <w:rsid w:val="00E228FA"/>
    <w:rsid w:val="00E246FD"/>
    <w:rsid w:val="00E30B6E"/>
    <w:rsid w:val="00E34138"/>
    <w:rsid w:val="00E3519B"/>
    <w:rsid w:val="00E35944"/>
    <w:rsid w:val="00E36B6A"/>
    <w:rsid w:val="00E37428"/>
    <w:rsid w:val="00E402D2"/>
    <w:rsid w:val="00E41C6E"/>
    <w:rsid w:val="00E44025"/>
    <w:rsid w:val="00E5018C"/>
    <w:rsid w:val="00E505E1"/>
    <w:rsid w:val="00E5230E"/>
    <w:rsid w:val="00E55D12"/>
    <w:rsid w:val="00E56D21"/>
    <w:rsid w:val="00E56E08"/>
    <w:rsid w:val="00E60620"/>
    <w:rsid w:val="00E65892"/>
    <w:rsid w:val="00E660CE"/>
    <w:rsid w:val="00E70011"/>
    <w:rsid w:val="00E7252D"/>
    <w:rsid w:val="00E74C91"/>
    <w:rsid w:val="00E75312"/>
    <w:rsid w:val="00E8263B"/>
    <w:rsid w:val="00E84422"/>
    <w:rsid w:val="00E855F6"/>
    <w:rsid w:val="00E91AF1"/>
    <w:rsid w:val="00E93761"/>
    <w:rsid w:val="00E94F12"/>
    <w:rsid w:val="00E97E4D"/>
    <w:rsid w:val="00EA0E66"/>
    <w:rsid w:val="00EA102B"/>
    <w:rsid w:val="00EA414D"/>
    <w:rsid w:val="00EA57BE"/>
    <w:rsid w:val="00EA6D81"/>
    <w:rsid w:val="00EB2414"/>
    <w:rsid w:val="00EB2578"/>
    <w:rsid w:val="00EB2B3D"/>
    <w:rsid w:val="00EC30BC"/>
    <w:rsid w:val="00EC34A5"/>
    <w:rsid w:val="00EC46B3"/>
    <w:rsid w:val="00EC48DF"/>
    <w:rsid w:val="00EC7E3C"/>
    <w:rsid w:val="00ED0FFB"/>
    <w:rsid w:val="00ED3CF7"/>
    <w:rsid w:val="00ED40A0"/>
    <w:rsid w:val="00ED46C5"/>
    <w:rsid w:val="00ED6FA9"/>
    <w:rsid w:val="00EE17B4"/>
    <w:rsid w:val="00EE19ED"/>
    <w:rsid w:val="00EE2D06"/>
    <w:rsid w:val="00EE2F10"/>
    <w:rsid w:val="00EE34A5"/>
    <w:rsid w:val="00EE4858"/>
    <w:rsid w:val="00EE65DD"/>
    <w:rsid w:val="00EE7114"/>
    <w:rsid w:val="00EE7247"/>
    <w:rsid w:val="00EF0835"/>
    <w:rsid w:val="00EF19CF"/>
    <w:rsid w:val="00EF5C56"/>
    <w:rsid w:val="00F200A5"/>
    <w:rsid w:val="00F2023D"/>
    <w:rsid w:val="00F2027A"/>
    <w:rsid w:val="00F222C3"/>
    <w:rsid w:val="00F24BBA"/>
    <w:rsid w:val="00F25D61"/>
    <w:rsid w:val="00F26EF6"/>
    <w:rsid w:val="00F32241"/>
    <w:rsid w:val="00F37075"/>
    <w:rsid w:val="00F401C9"/>
    <w:rsid w:val="00F50B76"/>
    <w:rsid w:val="00F519FD"/>
    <w:rsid w:val="00F52642"/>
    <w:rsid w:val="00F55241"/>
    <w:rsid w:val="00F55A37"/>
    <w:rsid w:val="00F63745"/>
    <w:rsid w:val="00F648CC"/>
    <w:rsid w:val="00F660F1"/>
    <w:rsid w:val="00F66640"/>
    <w:rsid w:val="00F67E60"/>
    <w:rsid w:val="00F7359E"/>
    <w:rsid w:val="00F755AE"/>
    <w:rsid w:val="00F76A3B"/>
    <w:rsid w:val="00F77656"/>
    <w:rsid w:val="00F83024"/>
    <w:rsid w:val="00F853D6"/>
    <w:rsid w:val="00F870DE"/>
    <w:rsid w:val="00F907D1"/>
    <w:rsid w:val="00F90AD7"/>
    <w:rsid w:val="00F9102C"/>
    <w:rsid w:val="00F97FA9"/>
    <w:rsid w:val="00FA01C9"/>
    <w:rsid w:val="00FA0424"/>
    <w:rsid w:val="00FA1DB2"/>
    <w:rsid w:val="00FB020E"/>
    <w:rsid w:val="00FB0D52"/>
    <w:rsid w:val="00FB1BB7"/>
    <w:rsid w:val="00FB2802"/>
    <w:rsid w:val="00FB324E"/>
    <w:rsid w:val="00FB3D97"/>
    <w:rsid w:val="00FB516F"/>
    <w:rsid w:val="00FB769A"/>
    <w:rsid w:val="00FC2A89"/>
    <w:rsid w:val="00FC2B83"/>
    <w:rsid w:val="00FC41BB"/>
    <w:rsid w:val="00FC4B21"/>
    <w:rsid w:val="00FC6B48"/>
    <w:rsid w:val="00FC6CD9"/>
    <w:rsid w:val="00FC7067"/>
    <w:rsid w:val="00FD1239"/>
    <w:rsid w:val="00FD491B"/>
    <w:rsid w:val="00FD4CBA"/>
    <w:rsid w:val="00FE1FA4"/>
    <w:rsid w:val="00FE21A8"/>
    <w:rsid w:val="00FE3BA8"/>
    <w:rsid w:val="00FE438C"/>
    <w:rsid w:val="00FE79DA"/>
    <w:rsid w:val="00FE7D05"/>
    <w:rsid w:val="00FF11E4"/>
    <w:rsid w:val="00FF26E9"/>
    <w:rsid w:val="00FF2757"/>
    <w:rsid w:val="00FF682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E5C2AA"/>
  <w15:docId w15:val="{3373FB65-3935-431A-A9BD-E70980B71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5F98"/>
    <w:pPr>
      <w:spacing w:after="0" w:line="240" w:lineRule="atLeast"/>
      <w:jc w:val="both"/>
    </w:pPr>
    <w:rPr>
      <w:rFonts w:ascii="Calibri" w:eastAsia="Times New Roman" w:hAnsi="Calibri" w:cs="Times New Roman"/>
      <w:lang w:eastAsia="tr-TR"/>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413230"/>
    <w:pPr>
      <w:ind w:left="720"/>
      <w:contextualSpacing/>
    </w:pPr>
  </w:style>
  <w:style w:type="paragraph" w:styleId="NormalWeb">
    <w:name w:val="Normal (Web)"/>
    <w:basedOn w:val="Normal"/>
    <w:uiPriority w:val="99"/>
    <w:semiHidden/>
    <w:unhideWhenUsed/>
    <w:rsid w:val="00842579"/>
    <w:pPr>
      <w:spacing w:before="100" w:beforeAutospacing="1" w:after="100" w:afterAutospacing="1" w:line="240" w:lineRule="auto"/>
      <w:jc w:val="left"/>
    </w:pPr>
    <w:rPr>
      <w:rFonts w:ascii="Times New Roman" w:hAnsi="Times New Roman"/>
      <w:sz w:val="24"/>
      <w:szCs w:val="24"/>
    </w:rPr>
  </w:style>
  <w:style w:type="character" w:styleId="AklamaBavurusu">
    <w:name w:val="annotation reference"/>
    <w:basedOn w:val="VarsaylanParagrafYazTipi"/>
    <w:uiPriority w:val="99"/>
    <w:semiHidden/>
    <w:unhideWhenUsed/>
    <w:rsid w:val="003E486C"/>
    <w:rPr>
      <w:sz w:val="16"/>
      <w:szCs w:val="16"/>
    </w:rPr>
  </w:style>
  <w:style w:type="paragraph" w:styleId="AklamaMetni">
    <w:name w:val="annotation text"/>
    <w:basedOn w:val="Normal"/>
    <w:link w:val="AklamaMetniChar"/>
    <w:uiPriority w:val="99"/>
    <w:semiHidden/>
    <w:unhideWhenUsed/>
    <w:rsid w:val="003E486C"/>
    <w:pPr>
      <w:spacing w:line="240" w:lineRule="auto"/>
    </w:pPr>
    <w:rPr>
      <w:sz w:val="20"/>
      <w:szCs w:val="20"/>
    </w:rPr>
  </w:style>
  <w:style w:type="character" w:customStyle="1" w:styleId="AklamaMetniChar">
    <w:name w:val="Açıklama Metni Char"/>
    <w:basedOn w:val="VarsaylanParagrafYazTipi"/>
    <w:link w:val="AklamaMetni"/>
    <w:uiPriority w:val="99"/>
    <w:semiHidden/>
    <w:rsid w:val="003E486C"/>
    <w:rPr>
      <w:rFonts w:ascii="Calibri" w:eastAsia="Times New Roman" w:hAnsi="Calibri" w:cs="Times New Roman"/>
      <w:sz w:val="20"/>
      <w:szCs w:val="20"/>
      <w:lang w:eastAsia="tr-TR"/>
    </w:rPr>
  </w:style>
  <w:style w:type="paragraph" w:styleId="AklamaKonusu">
    <w:name w:val="annotation subject"/>
    <w:basedOn w:val="AklamaMetni"/>
    <w:next w:val="AklamaMetni"/>
    <w:link w:val="AklamaKonusuChar"/>
    <w:uiPriority w:val="99"/>
    <w:semiHidden/>
    <w:unhideWhenUsed/>
    <w:rsid w:val="003E486C"/>
    <w:rPr>
      <w:b/>
      <w:bCs/>
    </w:rPr>
  </w:style>
  <w:style w:type="character" w:customStyle="1" w:styleId="AklamaKonusuChar">
    <w:name w:val="Açıklama Konusu Char"/>
    <w:basedOn w:val="AklamaMetniChar"/>
    <w:link w:val="AklamaKonusu"/>
    <w:uiPriority w:val="99"/>
    <w:semiHidden/>
    <w:rsid w:val="003E486C"/>
    <w:rPr>
      <w:rFonts w:ascii="Calibri" w:eastAsia="Times New Roman" w:hAnsi="Calibri" w:cs="Times New Roman"/>
      <w:b/>
      <w:bCs/>
      <w:sz w:val="20"/>
      <w:szCs w:val="20"/>
      <w:lang w:eastAsia="tr-TR"/>
    </w:rPr>
  </w:style>
  <w:style w:type="paragraph" w:styleId="BalonMetni">
    <w:name w:val="Balloon Text"/>
    <w:basedOn w:val="Normal"/>
    <w:link w:val="BalonMetniChar"/>
    <w:uiPriority w:val="99"/>
    <w:semiHidden/>
    <w:unhideWhenUsed/>
    <w:rsid w:val="003E486C"/>
    <w:pPr>
      <w:spacing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3E486C"/>
    <w:rPr>
      <w:rFonts w:ascii="Segoe UI" w:eastAsia="Times New Roman" w:hAnsi="Segoe UI" w:cs="Segoe UI"/>
      <w:sz w:val="18"/>
      <w:szCs w:val="18"/>
      <w:lang w:eastAsia="tr-TR"/>
    </w:rPr>
  </w:style>
  <w:style w:type="paragraph" w:customStyle="1" w:styleId="3-normalyaz">
    <w:name w:val="3-normalyaz"/>
    <w:basedOn w:val="Normal"/>
    <w:rsid w:val="00E74C91"/>
    <w:pPr>
      <w:spacing w:before="100" w:beforeAutospacing="1" w:after="100" w:afterAutospacing="1" w:line="240" w:lineRule="auto"/>
      <w:jc w:val="left"/>
    </w:pPr>
    <w:rPr>
      <w:rFonts w:ascii="Times New Roman" w:hAnsi="Times New Roman"/>
      <w:sz w:val="24"/>
      <w:szCs w:val="24"/>
    </w:rPr>
  </w:style>
  <w:style w:type="character" w:customStyle="1" w:styleId="spelle">
    <w:name w:val="spelle"/>
    <w:basedOn w:val="VarsaylanParagrafYazTipi"/>
    <w:rsid w:val="00E74C91"/>
  </w:style>
  <w:style w:type="paragraph" w:customStyle="1" w:styleId="Nor">
    <w:name w:val="Nor."/>
    <w:basedOn w:val="Normal"/>
    <w:next w:val="Normal"/>
    <w:rsid w:val="00A36D78"/>
    <w:pPr>
      <w:tabs>
        <w:tab w:val="left" w:pos="567"/>
      </w:tabs>
      <w:spacing w:line="240" w:lineRule="auto"/>
    </w:pPr>
    <w:rPr>
      <w:rFonts w:ascii="New York" w:hAnsi="New York"/>
      <w:sz w:val="18"/>
      <w:szCs w:val="20"/>
      <w:lang w:val="en-US"/>
    </w:rPr>
  </w:style>
  <w:style w:type="paragraph" w:styleId="stbilgi">
    <w:name w:val="header"/>
    <w:basedOn w:val="Normal"/>
    <w:link w:val="stbilgiChar"/>
    <w:uiPriority w:val="99"/>
    <w:unhideWhenUsed/>
    <w:rsid w:val="00BA5C25"/>
    <w:pPr>
      <w:tabs>
        <w:tab w:val="center" w:pos="4536"/>
        <w:tab w:val="right" w:pos="9072"/>
      </w:tabs>
      <w:spacing w:line="240" w:lineRule="auto"/>
    </w:pPr>
  </w:style>
  <w:style w:type="character" w:customStyle="1" w:styleId="stbilgiChar">
    <w:name w:val="Üstbilgi Char"/>
    <w:basedOn w:val="VarsaylanParagrafYazTipi"/>
    <w:link w:val="stbilgi"/>
    <w:uiPriority w:val="99"/>
    <w:rsid w:val="00BA5C25"/>
    <w:rPr>
      <w:rFonts w:ascii="Calibri" w:eastAsia="Times New Roman" w:hAnsi="Calibri" w:cs="Times New Roman"/>
      <w:lang w:eastAsia="tr-TR"/>
    </w:rPr>
  </w:style>
  <w:style w:type="paragraph" w:styleId="Altbilgi">
    <w:name w:val="footer"/>
    <w:basedOn w:val="Normal"/>
    <w:link w:val="AltbilgiChar"/>
    <w:uiPriority w:val="99"/>
    <w:unhideWhenUsed/>
    <w:rsid w:val="00BA5C25"/>
    <w:pPr>
      <w:tabs>
        <w:tab w:val="center" w:pos="4536"/>
        <w:tab w:val="right" w:pos="9072"/>
      </w:tabs>
      <w:spacing w:line="240" w:lineRule="auto"/>
    </w:pPr>
  </w:style>
  <w:style w:type="character" w:customStyle="1" w:styleId="AltbilgiChar">
    <w:name w:val="Altbilgi Char"/>
    <w:basedOn w:val="VarsaylanParagrafYazTipi"/>
    <w:link w:val="Altbilgi"/>
    <w:uiPriority w:val="99"/>
    <w:rsid w:val="00BA5C25"/>
    <w:rPr>
      <w:rFonts w:ascii="Calibri" w:eastAsia="Times New Roman" w:hAnsi="Calibri" w:cs="Times New Roman"/>
      <w:lang w:eastAsia="tr-TR"/>
    </w:rPr>
  </w:style>
  <w:style w:type="paragraph" w:customStyle="1" w:styleId="baslk">
    <w:name w:val="baslk"/>
    <w:basedOn w:val="Normal"/>
    <w:rsid w:val="00B65008"/>
    <w:pPr>
      <w:spacing w:line="240" w:lineRule="auto"/>
    </w:pPr>
    <w:rPr>
      <w:rFonts w:ascii="New York" w:hAnsi="New York"/>
      <w:b/>
      <w:bCs/>
      <w:sz w:val="24"/>
      <w:szCs w:val="24"/>
    </w:rPr>
  </w:style>
  <w:style w:type="table" w:styleId="TabloKlavuzu">
    <w:name w:val="Table Grid"/>
    <w:basedOn w:val="NormalTablo"/>
    <w:uiPriority w:val="39"/>
    <w:rsid w:val="00C840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smblm">
    <w:name w:val="kısımbölüm"/>
    <w:basedOn w:val="Normal"/>
    <w:next w:val="Normal"/>
    <w:rsid w:val="0008676E"/>
    <w:pPr>
      <w:tabs>
        <w:tab w:val="center" w:pos="3543"/>
      </w:tabs>
      <w:spacing w:before="57" w:line="240" w:lineRule="auto"/>
    </w:pPr>
    <w:rPr>
      <w:rFonts w:ascii="New York" w:hAnsi="New York"/>
      <w:sz w:val="18"/>
      <w:szCs w:val="20"/>
      <w:lang w:val="en-US"/>
    </w:rPr>
  </w:style>
  <w:style w:type="paragraph" w:customStyle="1" w:styleId="KanTab">
    <w:name w:val="Kan Tab"/>
    <w:basedOn w:val="Normal"/>
    <w:rsid w:val="00C30ED0"/>
    <w:pPr>
      <w:tabs>
        <w:tab w:val="left" w:pos="567"/>
        <w:tab w:val="left" w:pos="2835"/>
      </w:tabs>
      <w:spacing w:line="240" w:lineRule="auto"/>
    </w:pPr>
    <w:rPr>
      <w:rFonts w:ascii="New York" w:hAnsi="New York"/>
      <w:b/>
      <w:szCs w:val="20"/>
      <w:lang w:val="en-US"/>
    </w:rPr>
  </w:style>
  <w:style w:type="paragraph" w:styleId="DipnotMetni">
    <w:name w:val="footnote text"/>
    <w:basedOn w:val="Normal"/>
    <w:link w:val="DipnotMetniChar"/>
    <w:semiHidden/>
    <w:unhideWhenUsed/>
    <w:rsid w:val="00780B85"/>
    <w:pPr>
      <w:spacing w:line="240" w:lineRule="auto"/>
    </w:pPr>
    <w:rPr>
      <w:sz w:val="20"/>
      <w:szCs w:val="20"/>
    </w:rPr>
  </w:style>
  <w:style w:type="character" w:customStyle="1" w:styleId="DipnotMetniChar">
    <w:name w:val="Dipnot Metni Char"/>
    <w:basedOn w:val="VarsaylanParagrafYazTipi"/>
    <w:link w:val="DipnotMetni"/>
    <w:semiHidden/>
    <w:rsid w:val="00780B85"/>
    <w:rPr>
      <w:rFonts w:ascii="Calibri" w:eastAsia="Times New Roman" w:hAnsi="Calibri" w:cs="Times New Roman"/>
      <w:sz w:val="20"/>
      <w:szCs w:val="20"/>
      <w:lang w:eastAsia="tr-TR"/>
    </w:rPr>
  </w:style>
  <w:style w:type="character" w:styleId="DipnotBavurusu">
    <w:name w:val="footnote reference"/>
    <w:basedOn w:val="VarsaylanParagrafYazTipi"/>
    <w:uiPriority w:val="99"/>
    <w:semiHidden/>
    <w:unhideWhenUsed/>
    <w:rsid w:val="00780B8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568957">
      <w:bodyDiv w:val="1"/>
      <w:marLeft w:val="0"/>
      <w:marRight w:val="0"/>
      <w:marTop w:val="0"/>
      <w:marBottom w:val="0"/>
      <w:divBdr>
        <w:top w:val="none" w:sz="0" w:space="0" w:color="auto"/>
        <w:left w:val="none" w:sz="0" w:space="0" w:color="auto"/>
        <w:bottom w:val="none" w:sz="0" w:space="0" w:color="auto"/>
        <w:right w:val="none" w:sz="0" w:space="0" w:color="auto"/>
      </w:divBdr>
    </w:div>
    <w:div w:id="215430152">
      <w:bodyDiv w:val="1"/>
      <w:marLeft w:val="0"/>
      <w:marRight w:val="0"/>
      <w:marTop w:val="0"/>
      <w:marBottom w:val="0"/>
      <w:divBdr>
        <w:top w:val="none" w:sz="0" w:space="0" w:color="auto"/>
        <w:left w:val="none" w:sz="0" w:space="0" w:color="auto"/>
        <w:bottom w:val="none" w:sz="0" w:space="0" w:color="auto"/>
        <w:right w:val="none" w:sz="0" w:space="0" w:color="auto"/>
      </w:divBdr>
    </w:div>
    <w:div w:id="386880746">
      <w:bodyDiv w:val="1"/>
      <w:marLeft w:val="0"/>
      <w:marRight w:val="0"/>
      <w:marTop w:val="0"/>
      <w:marBottom w:val="0"/>
      <w:divBdr>
        <w:top w:val="none" w:sz="0" w:space="0" w:color="auto"/>
        <w:left w:val="none" w:sz="0" w:space="0" w:color="auto"/>
        <w:bottom w:val="none" w:sz="0" w:space="0" w:color="auto"/>
        <w:right w:val="none" w:sz="0" w:space="0" w:color="auto"/>
      </w:divBdr>
    </w:div>
    <w:div w:id="396712254">
      <w:bodyDiv w:val="1"/>
      <w:marLeft w:val="0"/>
      <w:marRight w:val="0"/>
      <w:marTop w:val="0"/>
      <w:marBottom w:val="0"/>
      <w:divBdr>
        <w:top w:val="none" w:sz="0" w:space="0" w:color="auto"/>
        <w:left w:val="none" w:sz="0" w:space="0" w:color="auto"/>
        <w:bottom w:val="none" w:sz="0" w:space="0" w:color="auto"/>
        <w:right w:val="none" w:sz="0" w:space="0" w:color="auto"/>
      </w:divBdr>
    </w:div>
    <w:div w:id="418252263">
      <w:bodyDiv w:val="1"/>
      <w:marLeft w:val="0"/>
      <w:marRight w:val="0"/>
      <w:marTop w:val="0"/>
      <w:marBottom w:val="0"/>
      <w:divBdr>
        <w:top w:val="none" w:sz="0" w:space="0" w:color="auto"/>
        <w:left w:val="none" w:sz="0" w:space="0" w:color="auto"/>
        <w:bottom w:val="none" w:sz="0" w:space="0" w:color="auto"/>
        <w:right w:val="none" w:sz="0" w:space="0" w:color="auto"/>
      </w:divBdr>
      <w:divsChild>
        <w:div w:id="1825198845">
          <w:marLeft w:val="0"/>
          <w:marRight w:val="0"/>
          <w:marTop w:val="0"/>
          <w:marBottom w:val="0"/>
          <w:divBdr>
            <w:top w:val="none" w:sz="0" w:space="0" w:color="auto"/>
            <w:left w:val="none" w:sz="0" w:space="0" w:color="auto"/>
            <w:bottom w:val="none" w:sz="0" w:space="0" w:color="auto"/>
            <w:right w:val="none" w:sz="0" w:space="0" w:color="auto"/>
          </w:divBdr>
        </w:div>
        <w:div w:id="1636327642">
          <w:marLeft w:val="0"/>
          <w:marRight w:val="0"/>
          <w:marTop w:val="0"/>
          <w:marBottom w:val="0"/>
          <w:divBdr>
            <w:top w:val="none" w:sz="0" w:space="0" w:color="auto"/>
            <w:left w:val="none" w:sz="0" w:space="0" w:color="auto"/>
            <w:bottom w:val="none" w:sz="0" w:space="0" w:color="auto"/>
            <w:right w:val="none" w:sz="0" w:space="0" w:color="auto"/>
          </w:divBdr>
        </w:div>
        <w:div w:id="936864822">
          <w:marLeft w:val="0"/>
          <w:marRight w:val="0"/>
          <w:marTop w:val="0"/>
          <w:marBottom w:val="0"/>
          <w:divBdr>
            <w:top w:val="none" w:sz="0" w:space="0" w:color="auto"/>
            <w:left w:val="none" w:sz="0" w:space="0" w:color="auto"/>
            <w:bottom w:val="none" w:sz="0" w:space="0" w:color="auto"/>
            <w:right w:val="none" w:sz="0" w:space="0" w:color="auto"/>
          </w:divBdr>
        </w:div>
        <w:div w:id="1938899336">
          <w:marLeft w:val="0"/>
          <w:marRight w:val="0"/>
          <w:marTop w:val="0"/>
          <w:marBottom w:val="0"/>
          <w:divBdr>
            <w:top w:val="none" w:sz="0" w:space="0" w:color="auto"/>
            <w:left w:val="none" w:sz="0" w:space="0" w:color="auto"/>
            <w:bottom w:val="none" w:sz="0" w:space="0" w:color="auto"/>
            <w:right w:val="none" w:sz="0" w:space="0" w:color="auto"/>
          </w:divBdr>
        </w:div>
        <w:div w:id="465129638">
          <w:marLeft w:val="0"/>
          <w:marRight w:val="0"/>
          <w:marTop w:val="0"/>
          <w:marBottom w:val="0"/>
          <w:divBdr>
            <w:top w:val="none" w:sz="0" w:space="0" w:color="auto"/>
            <w:left w:val="none" w:sz="0" w:space="0" w:color="auto"/>
            <w:bottom w:val="none" w:sz="0" w:space="0" w:color="auto"/>
            <w:right w:val="none" w:sz="0" w:space="0" w:color="auto"/>
          </w:divBdr>
        </w:div>
        <w:div w:id="186259897">
          <w:marLeft w:val="0"/>
          <w:marRight w:val="0"/>
          <w:marTop w:val="0"/>
          <w:marBottom w:val="0"/>
          <w:divBdr>
            <w:top w:val="none" w:sz="0" w:space="0" w:color="auto"/>
            <w:left w:val="none" w:sz="0" w:space="0" w:color="auto"/>
            <w:bottom w:val="none" w:sz="0" w:space="0" w:color="auto"/>
            <w:right w:val="none" w:sz="0" w:space="0" w:color="auto"/>
          </w:divBdr>
        </w:div>
        <w:div w:id="1683896820">
          <w:marLeft w:val="0"/>
          <w:marRight w:val="0"/>
          <w:marTop w:val="0"/>
          <w:marBottom w:val="0"/>
          <w:divBdr>
            <w:top w:val="none" w:sz="0" w:space="0" w:color="auto"/>
            <w:left w:val="none" w:sz="0" w:space="0" w:color="auto"/>
            <w:bottom w:val="none" w:sz="0" w:space="0" w:color="auto"/>
            <w:right w:val="none" w:sz="0" w:space="0" w:color="auto"/>
          </w:divBdr>
        </w:div>
        <w:div w:id="1741559990">
          <w:marLeft w:val="0"/>
          <w:marRight w:val="0"/>
          <w:marTop w:val="0"/>
          <w:marBottom w:val="0"/>
          <w:divBdr>
            <w:top w:val="none" w:sz="0" w:space="0" w:color="auto"/>
            <w:left w:val="none" w:sz="0" w:space="0" w:color="auto"/>
            <w:bottom w:val="none" w:sz="0" w:space="0" w:color="auto"/>
            <w:right w:val="none" w:sz="0" w:space="0" w:color="auto"/>
          </w:divBdr>
        </w:div>
      </w:divsChild>
    </w:div>
    <w:div w:id="465120933">
      <w:bodyDiv w:val="1"/>
      <w:marLeft w:val="0"/>
      <w:marRight w:val="0"/>
      <w:marTop w:val="0"/>
      <w:marBottom w:val="0"/>
      <w:divBdr>
        <w:top w:val="none" w:sz="0" w:space="0" w:color="auto"/>
        <w:left w:val="none" w:sz="0" w:space="0" w:color="auto"/>
        <w:bottom w:val="none" w:sz="0" w:space="0" w:color="auto"/>
        <w:right w:val="none" w:sz="0" w:space="0" w:color="auto"/>
      </w:divBdr>
    </w:div>
    <w:div w:id="530460211">
      <w:bodyDiv w:val="1"/>
      <w:marLeft w:val="0"/>
      <w:marRight w:val="0"/>
      <w:marTop w:val="0"/>
      <w:marBottom w:val="0"/>
      <w:divBdr>
        <w:top w:val="none" w:sz="0" w:space="0" w:color="auto"/>
        <w:left w:val="none" w:sz="0" w:space="0" w:color="auto"/>
        <w:bottom w:val="none" w:sz="0" w:space="0" w:color="auto"/>
        <w:right w:val="none" w:sz="0" w:space="0" w:color="auto"/>
      </w:divBdr>
    </w:div>
    <w:div w:id="558327971">
      <w:bodyDiv w:val="1"/>
      <w:marLeft w:val="0"/>
      <w:marRight w:val="0"/>
      <w:marTop w:val="0"/>
      <w:marBottom w:val="0"/>
      <w:divBdr>
        <w:top w:val="none" w:sz="0" w:space="0" w:color="auto"/>
        <w:left w:val="none" w:sz="0" w:space="0" w:color="auto"/>
        <w:bottom w:val="none" w:sz="0" w:space="0" w:color="auto"/>
        <w:right w:val="none" w:sz="0" w:space="0" w:color="auto"/>
      </w:divBdr>
    </w:div>
    <w:div w:id="779840379">
      <w:bodyDiv w:val="1"/>
      <w:marLeft w:val="0"/>
      <w:marRight w:val="0"/>
      <w:marTop w:val="0"/>
      <w:marBottom w:val="0"/>
      <w:divBdr>
        <w:top w:val="none" w:sz="0" w:space="0" w:color="auto"/>
        <w:left w:val="none" w:sz="0" w:space="0" w:color="auto"/>
        <w:bottom w:val="none" w:sz="0" w:space="0" w:color="auto"/>
        <w:right w:val="none" w:sz="0" w:space="0" w:color="auto"/>
      </w:divBdr>
    </w:div>
    <w:div w:id="870073868">
      <w:bodyDiv w:val="1"/>
      <w:marLeft w:val="0"/>
      <w:marRight w:val="0"/>
      <w:marTop w:val="0"/>
      <w:marBottom w:val="0"/>
      <w:divBdr>
        <w:top w:val="none" w:sz="0" w:space="0" w:color="auto"/>
        <w:left w:val="none" w:sz="0" w:space="0" w:color="auto"/>
        <w:bottom w:val="none" w:sz="0" w:space="0" w:color="auto"/>
        <w:right w:val="none" w:sz="0" w:space="0" w:color="auto"/>
      </w:divBdr>
    </w:div>
    <w:div w:id="921647243">
      <w:bodyDiv w:val="1"/>
      <w:marLeft w:val="0"/>
      <w:marRight w:val="0"/>
      <w:marTop w:val="0"/>
      <w:marBottom w:val="0"/>
      <w:divBdr>
        <w:top w:val="none" w:sz="0" w:space="0" w:color="auto"/>
        <w:left w:val="none" w:sz="0" w:space="0" w:color="auto"/>
        <w:bottom w:val="none" w:sz="0" w:space="0" w:color="auto"/>
        <w:right w:val="none" w:sz="0" w:space="0" w:color="auto"/>
      </w:divBdr>
    </w:div>
    <w:div w:id="1054810804">
      <w:bodyDiv w:val="1"/>
      <w:marLeft w:val="0"/>
      <w:marRight w:val="0"/>
      <w:marTop w:val="0"/>
      <w:marBottom w:val="0"/>
      <w:divBdr>
        <w:top w:val="none" w:sz="0" w:space="0" w:color="auto"/>
        <w:left w:val="none" w:sz="0" w:space="0" w:color="auto"/>
        <w:bottom w:val="none" w:sz="0" w:space="0" w:color="auto"/>
        <w:right w:val="none" w:sz="0" w:space="0" w:color="auto"/>
      </w:divBdr>
    </w:div>
    <w:div w:id="1184634367">
      <w:bodyDiv w:val="1"/>
      <w:marLeft w:val="0"/>
      <w:marRight w:val="0"/>
      <w:marTop w:val="0"/>
      <w:marBottom w:val="0"/>
      <w:divBdr>
        <w:top w:val="none" w:sz="0" w:space="0" w:color="auto"/>
        <w:left w:val="none" w:sz="0" w:space="0" w:color="auto"/>
        <w:bottom w:val="none" w:sz="0" w:space="0" w:color="auto"/>
        <w:right w:val="none" w:sz="0" w:space="0" w:color="auto"/>
      </w:divBdr>
    </w:div>
    <w:div w:id="1211071383">
      <w:bodyDiv w:val="1"/>
      <w:marLeft w:val="0"/>
      <w:marRight w:val="0"/>
      <w:marTop w:val="0"/>
      <w:marBottom w:val="0"/>
      <w:divBdr>
        <w:top w:val="none" w:sz="0" w:space="0" w:color="auto"/>
        <w:left w:val="none" w:sz="0" w:space="0" w:color="auto"/>
        <w:bottom w:val="none" w:sz="0" w:space="0" w:color="auto"/>
        <w:right w:val="none" w:sz="0" w:space="0" w:color="auto"/>
      </w:divBdr>
    </w:div>
    <w:div w:id="1273830149">
      <w:bodyDiv w:val="1"/>
      <w:marLeft w:val="0"/>
      <w:marRight w:val="0"/>
      <w:marTop w:val="0"/>
      <w:marBottom w:val="0"/>
      <w:divBdr>
        <w:top w:val="none" w:sz="0" w:space="0" w:color="auto"/>
        <w:left w:val="none" w:sz="0" w:space="0" w:color="auto"/>
        <w:bottom w:val="none" w:sz="0" w:space="0" w:color="auto"/>
        <w:right w:val="none" w:sz="0" w:space="0" w:color="auto"/>
      </w:divBdr>
    </w:div>
    <w:div w:id="1291549653">
      <w:bodyDiv w:val="1"/>
      <w:marLeft w:val="0"/>
      <w:marRight w:val="0"/>
      <w:marTop w:val="0"/>
      <w:marBottom w:val="0"/>
      <w:divBdr>
        <w:top w:val="none" w:sz="0" w:space="0" w:color="auto"/>
        <w:left w:val="none" w:sz="0" w:space="0" w:color="auto"/>
        <w:bottom w:val="none" w:sz="0" w:space="0" w:color="auto"/>
        <w:right w:val="none" w:sz="0" w:space="0" w:color="auto"/>
      </w:divBdr>
    </w:div>
    <w:div w:id="1292134289">
      <w:bodyDiv w:val="1"/>
      <w:marLeft w:val="0"/>
      <w:marRight w:val="0"/>
      <w:marTop w:val="0"/>
      <w:marBottom w:val="0"/>
      <w:divBdr>
        <w:top w:val="none" w:sz="0" w:space="0" w:color="auto"/>
        <w:left w:val="none" w:sz="0" w:space="0" w:color="auto"/>
        <w:bottom w:val="none" w:sz="0" w:space="0" w:color="auto"/>
        <w:right w:val="none" w:sz="0" w:space="0" w:color="auto"/>
      </w:divBdr>
    </w:div>
    <w:div w:id="1310943135">
      <w:bodyDiv w:val="1"/>
      <w:marLeft w:val="0"/>
      <w:marRight w:val="0"/>
      <w:marTop w:val="0"/>
      <w:marBottom w:val="0"/>
      <w:divBdr>
        <w:top w:val="none" w:sz="0" w:space="0" w:color="auto"/>
        <w:left w:val="none" w:sz="0" w:space="0" w:color="auto"/>
        <w:bottom w:val="none" w:sz="0" w:space="0" w:color="auto"/>
        <w:right w:val="none" w:sz="0" w:space="0" w:color="auto"/>
      </w:divBdr>
    </w:div>
    <w:div w:id="1498499536">
      <w:bodyDiv w:val="1"/>
      <w:marLeft w:val="0"/>
      <w:marRight w:val="0"/>
      <w:marTop w:val="0"/>
      <w:marBottom w:val="0"/>
      <w:divBdr>
        <w:top w:val="none" w:sz="0" w:space="0" w:color="auto"/>
        <w:left w:val="none" w:sz="0" w:space="0" w:color="auto"/>
        <w:bottom w:val="none" w:sz="0" w:space="0" w:color="auto"/>
        <w:right w:val="none" w:sz="0" w:space="0" w:color="auto"/>
      </w:divBdr>
    </w:div>
    <w:div w:id="1552041014">
      <w:bodyDiv w:val="1"/>
      <w:marLeft w:val="0"/>
      <w:marRight w:val="0"/>
      <w:marTop w:val="0"/>
      <w:marBottom w:val="0"/>
      <w:divBdr>
        <w:top w:val="none" w:sz="0" w:space="0" w:color="auto"/>
        <w:left w:val="none" w:sz="0" w:space="0" w:color="auto"/>
        <w:bottom w:val="none" w:sz="0" w:space="0" w:color="auto"/>
        <w:right w:val="none" w:sz="0" w:space="0" w:color="auto"/>
      </w:divBdr>
    </w:div>
    <w:div w:id="1596936239">
      <w:bodyDiv w:val="1"/>
      <w:marLeft w:val="0"/>
      <w:marRight w:val="0"/>
      <w:marTop w:val="0"/>
      <w:marBottom w:val="0"/>
      <w:divBdr>
        <w:top w:val="none" w:sz="0" w:space="0" w:color="auto"/>
        <w:left w:val="none" w:sz="0" w:space="0" w:color="auto"/>
        <w:bottom w:val="none" w:sz="0" w:space="0" w:color="auto"/>
        <w:right w:val="none" w:sz="0" w:space="0" w:color="auto"/>
      </w:divBdr>
    </w:div>
    <w:div w:id="1848247926">
      <w:bodyDiv w:val="1"/>
      <w:marLeft w:val="0"/>
      <w:marRight w:val="0"/>
      <w:marTop w:val="0"/>
      <w:marBottom w:val="0"/>
      <w:divBdr>
        <w:top w:val="none" w:sz="0" w:space="0" w:color="auto"/>
        <w:left w:val="none" w:sz="0" w:space="0" w:color="auto"/>
        <w:bottom w:val="none" w:sz="0" w:space="0" w:color="auto"/>
        <w:right w:val="none" w:sz="0" w:space="0" w:color="auto"/>
      </w:divBdr>
    </w:div>
    <w:div w:id="1940140910">
      <w:bodyDiv w:val="1"/>
      <w:marLeft w:val="0"/>
      <w:marRight w:val="0"/>
      <w:marTop w:val="0"/>
      <w:marBottom w:val="0"/>
      <w:divBdr>
        <w:top w:val="none" w:sz="0" w:space="0" w:color="auto"/>
        <w:left w:val="none" w:sz="0" w:space="0" w:color="auto"/>
        <w:bottom w:val="none" w:sz="0" w:space="0" w:color="auto"/>
        <w:right w:val="none" w:sz="0" w:space="0" w:color="auto"/>
      </w:divBdr>
    </w:div>
    <w:div w:id="1942686296">
      <w:bodyDiv w:val="1"/>
      <w:marLeft w:val="0"/>
      <w:marRight w:val="0"/>
      <w:marTop w:val="0"/>
      <w:marBottom w:val="0"/>
      <w:divBdr>
        <w:top w:val="none" w:sz="0" w:space="0" w:color="auto"/>
        <w:left w:val="none" w:sz="0" w:space="0" w:color="auto"/>
        <w:bottom w:val="none" w:sz="0" w:space="0" w:color="auto"/>
        <w:right w:val="none" w:sz="0" w:space="0" w:color="auto"/>
      </w:divBdr>
    </w:div>
    <w:div w:id="2078672103">
      <w:bodyDiv w:val="1"/>
      <w:marLeft w:val="0"/>
      <w:marRight w:val="0"/>
      <w:marTop w:val="0"/>
      <w:marBottom w:val="0"/>
      <w:divBdr>
        <w:top w:val="none" w:sz="0" w:space="0" w:color="auto"/>
        <w:left w:val="none" w:sz="0" w:space="0" w:color="auto"/>
        <w:bottom w:val="none" w:sz="0" w:space="0" w:color="auto"/>
        <w:right w:val="none" w:sz="0" w:space="0" w:color="auto"/>
      </w:divBdr>
      <w:divsChild>
        <w:div w:id="648637915">
          <w:marLeft w:val="0"/>
          <w:marRight w:val="0"/>
          <w:marTop w:val="0"/>
          <w:marBottom w:val="0"/>
          <w:divBdr>
            <w:top w:val="none" w:sz="0" w:space="0" w:color="auto"/>
            <w:left w:val="none" w:sz="0" w:space="0" w:color="auto"/>
            <w:bottom w:val="none" w:sz="0" w:space="0" w:color="auto"/>
            <w:right w:val="none" w:sz="0" w:space="0" w:color="auto"/>
          </w:divBdr>
        </w:div>
        <w:div w:id="603264957">
          <w:marLeft w:val="0"/>
          <w:marRight w:val="0"/>
          <w:marTop w:val="0"/>
          <w:marBottom w:val="0"/>
          <w:divBdr>
            <w:top w:val="none" w:sz="0" w:space="0" w:color="auto"/>
            <w:left w:val="none" w:sz="0" w:space="0" w:color="auto"/>
            <w:bottom w:val="none" w:sz="0" w:space="0" w:color="auto"/>
            <w:right w:val="none" w:sz="0" w:space="0" w:color="auto"/>
          </w:divBdr>
        </w:div>
        <w:div w:id="942885620">
          <w:marLeft w:val="0"/>
          <w:marRight w:val="0"/>
          <w:marTop w:val="0"/>
          <w:marBottom w:val="0"/>
          <w:divBdr>
            <w:top w:val="none" w:sz="0" w:space="0" w:color="auto"/>
            <w:left w:val="none" w:sz="0" w:space="0" w:color="auto"/>
            <w:bottom w:val="none" w:sz="0" w:space="0" w:color="auto"/>
            <w:right w:val="none" w:sz="0" w:space="0" w:color="auto"/>
          </w:divBdr>
        </w:div>
        <w:div w:id="42218258">
          <w:marLeft w:val="0"/>
          <w:marRight w:val="0"/>
          <w:marTop w:val="0"/>
          <w:marBottom w:val="0"/>
          <w:divBdr>
            <w:top w:val="none" w:sz="0" w:space="0" w:color="auto"/>
            <w:left w:val="none" w:sz="0" w:space="0" w:color="auto"/>
            <w:bottom w:val="none" w:sz="0" w:space="0" w:color="auto"/>
            <w:right w:val="none" w:sz="0" w:space="0" w:color="auto"/>
          </w:divBdr>
        </w:div>
        <w:div w:id="1462722989">
          <w:marLeft w:val="0"/>
          <w:marRight w:val="0"/>
          <w:marTop w:val="0"/>
          <w:marBottom w:val="0"/>
          <w:divBdr>
            <w:top w:val="none" w:sz="0" w:space="0" w:color="auto"/>
            <w:left w:val="none" w:sz="0" w:space="0" w:color="auto"/>
            <w:bottom w:val="none" w:sz="0" w:space="0" w:color="auto"/>
            <w:right w:val="none" w:sz="0" w:space="0" w:color="auto"/>
          </w:divBdr>
        </w:div>
        <w:div w:id="13504503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351804-D9CD-41BA-BB96-E7B27438DC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3</Pages>
  <Words>696</Words>
  <Characters>3973</Characters>
  <Application>Microsoft Office Word</Application>
  <DocSecurity>0</DocSecurity>
  <Lines>33</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Cevre ve Sehircilik Bakanligi</Company>
  <LinksUpToDate>false</LinksUpToDate>
  <CharactersWithSpaces>4660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Mustafa YURT</dc:creator>
  <cp:keywords/>
  <dc:description/>
  <cp:lastModifiedBy>Nurseda ERDOĞAN</cp:lastModifiedBy>
  <cp:revision>19</cp:revision>
  <cp:lastPrinted>2019-12-16T10:56:00Z</cp:lastPrinted>
  <dcterms:created xsi:type="dcterms:W3CDTF">2019-12-13T13:38:00Z</dcterms:created>
  <dcterms:modified xsi:type="dcterms:W3CDTF">2022-04-28T06:47:00Z</dcterms:modified>
</cp:coreProperties>
</file>