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D2BB7" w14:textId="77777777" w:rsidR="001F3999" w:rsidRDefault="001F3999">
      <w:pPr>
        <w:rPr>
          <w:rFonts w:ascii="Times New Roman" w:hAnsi="Times New Roman" w:cs="Times New Roman"/>
        </w:rPr>
      </w:pPr>
      <w:bookmarkStart w:id="0" w:name="_GoBack"/>
      <w:bookmarkEnd w:id="0"/>
    </w:p>
    <w:p w14:paraId="7A72EE15" w14:textId="77777777" w:rsidR="001F3999" w:rsidRDefault="001F3999">
      <w:pPr>
        <w:rPr>
          <w:rFonts w:ascii="Times New Roman" w:hAnsi="Times New Roman" w:cs="Times New Roman"/>
        </w:rPr>
      </w:pPr>
    </w:p>
    <w:p w14:paraId="26249D55" w14:textId="77777777" w:rsidR="00BA29D8" w:rsidRPr="001F3BBA" w:rsidRDefault="00216F20">
      <w:pPr>
        <w:rPr>
          <w:rFonts w:ascii="Times New Roman" w:hAnsi="Times New Roman" w:cs="Times New Roman"/>
          <w:b/>
          <w:sz w:val="24"/>
        </w:rPr>
      </w:pPr>
      <w:r w:rsidRPr="001F3BBA">
        <w:rPr>
          <w:rFonts w:ascii="Times New Roman" w:hAnsi="Times New Roman" w:cs="Times New Roman"/>
          <w:b/>
          <w:sz w:val="24"/>
        </w:rPr>
        <w:t>EK-1</w:t>
      </w:r>
    </w:p>
    <w:tbl>
      <w:tblPr>
        <w:tblStyle w:val="TabloKlavuz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2693"/>
        <w:gridCol w:w="2840"/>
      </w:tblGrid>
      <w:tr w:rsidR="00CF31A3" w:rsidRPr="00216F20" w14:paraId="5587D6EC" w14:textId="59F87987" w:rsidTr="003C6E08">
        <w:tc>
          <w:tcPr>
            <w:tcW w:w="1838" w:type="dxa"/>
          </w:tcPr>
          <w:p w14:paraId="65B4898A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0D4DCB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Taşınmaz Kültür Varlıklarına Yardım Sağlanmasına Dair Yönetmelik Kapsamındaki Parasal Limitler</w:t>
            </w:r>
          </w:p>
          <w:p w14:paraId="4B6E5CB5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63E75E2C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E14B6B2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Yönetmelikte Yer Alan Tutarlar</w:t>
            </w:r>
          </w:p>
          <w:p w14:paraId="3BB1960B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(Türk Lirası)</w:t>
            </w:r>
          </w:p>
        </w:tc>
        <w:tc>
          <w:tcPr>
            <w:tcW w:w="2693" w:type="dxa"/>
          </w:tcPr>
          <w:p w14:paraId="3EE924E0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4F769C4" w14:textId="77777777" w:rsidR="00431762" w:rsidRPr="001F3BBA" w:rsidRDefault="00431762" w:rsidP="004317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01/02/202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1F3BBA">
              <w:rPr>
                <w:rFonts w:ascii="Times New Roman" w:hAnsi="Times New Roman" w:cs="Times New Roman"/>
                <w:b/>
              </w:rPr>
              <w:t xml:space="preserve"> Tarihinden</w:t>
            </w:r>
          </w:p>
          <w:p w14:paraId="3C7E54CB" w14:textId="62A15653" w:rsidR="00CF31A3" w:rsidRPr="001F3BBA" w:rsidRDefault="00431762" w:rsidP="004317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Uygulanacak Tutarlar                                                     (Türk Lirası)</w:t>
            </w:r>
          </w:p>
        </w:tc>
        <w:tc>
          <w:tcPr>
            <w:tcW w:w="2840" w:type="dxa"/>
          </w:tcPr>
          <w:p w14:paraId="60E5AC86" w14:textId="77777777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6187EAC" w14:textId="6BD5E7C5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01/02/202</w:t>
            </w:r>
            <w:r w:rsidR="00431762">
              <w:rPr>
                <w:rFonts w:ascii="Times New Roman" w:hAnsi="Times New Roman" w:cs="Times New Roman"/>
                <w:b/>
              </w:rPr>
              <w:t>6</w:t>
            </w:r>
            <w:r w:rsidRPr="001F3BBA">
              <w:rPr>
                <w:rFonts w:ascii="Times New Roman" w:hAnsi="Times New Roman" w:cs="Times New Roman"/>
                <w:b/>
              </w:rPr>
              <w:t xml:space="preserve"> Tarihinden</w:t>
            </w:r>
          </w:p>
          <w:p w14:paraId="2C5B22FC" w14:textId="54C07F33" w:rsidR="00CF31A3" w:rsidRPr="001F3BBA" w:rsidRDefault="00CF31A3" w:rsidP="00CF3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Uygulanacak Tutarlar                                                     (Türk Lirası)</w:t>
            </w:r>
          </w:p>
        </w:tc>
      </w:tr>
      <w:tr w:rsidR="00431762" w:rsidRPr="00216F20" w14:paraId="02723E75" w14:textId="3F59E973" w:rsidTr="003C6E08">
        <w:tc>
          <w:tcPr>
            <w:tcW w:w="1838" w:type="dxa"/>
          </w:tcPr>
          <w:p w14:paraId="574CFA25" w14:textId="77777777" w:rsidR="00431762" w:rsidRDefault="00431762" w:rsidP="00431762">
            <w:pPr>
              <w:rPr>
                <w:rFonts w:ascii="Times New Roman" w:hAnsi="Times New Roman" w:cs="Times New Roman"/>
              </w:rPr>
            </w:pPr>
          </w:p>
          <w:p w14:paraId="3F253230" w14:textId="737B3DF0" w:rsidR="00431762" w:rsidRDefault="00431762" w:rsidP="00431762">
            <w:pPr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216F20">
              <w:rPr>
                <w:rFonts w:ascii="Times New Roman" w:hAnsi="Times New Roman" w:cs="Times New Roman"/>
              </w:rPr>
              <w:t>ncı</w:t>
            </w:r>
            <w:proofErr w:type="spellEnd"/>
            <w:r w:rsidRPr="00216F20">
              <w:rPr>
                <w:rFonts w:ascii="Times New Roman" w:hAnsi="Times New Roman" w:cs="Times New Roman"/>
              </w:rPr>
              <w:t xml:space="preserve"> maddenin</w:t>
            </w:r>
            <w:r w:rsidR="00C170C3">
              <w:rPr>
                <w:rFonts w:ascii="Times New Roman" w:hAnsi="Times New Roman" w:cs="Times New Roman"/>
              </w:rPr>
              <w:t xml:space="preserve"> birinci</w:t>
            </w:r>
            <w:r w:rsidRPr="00216F20">
              <w:rPr>
                <w:rFonts w:ascii="Times New Roman" w:hAnsi="Times New Roman" w:cs="Times New Roman"/>
              </w:rPr>
              <w:t xml:space="preserve"> fıkrasının </w:t>
            </w:r>
            <w:r w:rsidR="00C170C3">
              <w:rPr>
                <w:rFonts w:ascii="Times New Roman" w:hAnsi="Times New Roman" w:cs="Times New Roman"/>
              </w:rPr>
              <w:t>(a) bendinin (</w:t>
            </w:r>
            <w:r w:rsidRPr="00216F20">
              <w:rPr>
                <w:rFonts w:ascii="Times New Roman" w:hAnsi="Times New Roman" w:cs="Times New Roman"/>
              </w:rPr>
              <w:t>1</w:t>
            </w:r>
            <w:r w:rsidR="00C170C3">
              <w:rPr>
                <w:rFonts w:ascii="Times New Roman" w:hAnsi="Times New Roman" w:cs="Times New Roman"/>
              </w:rPr>
              <w:t>) numaralı</w:t>
            </w:r>
            <w:r w:rsidRPr="00216F20">
              <w:rPr>
                <w:rFonts w:ascii="Times New Roman" w:hAnsi="Times New Roman" w:cs="Times New Roman"/>
              </w:rPr>
              <w:t xml:space="preserve"> alt bendinde yer alan tutar</w:t>
            </w:r>
          </w:p>
          <w:p w14:paraId="11031FA0" w14:textId="77777777" w:rsidR="00431762" w:rsidRPr="00216F20" w:rsidRDefault="00431762" w:rsidP="004317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E0FBD7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352A4238" w14:textId="77777777" w:rsidR="00431762" w:rsidRPr="00216F20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75.000,00                       (</w:t>
            </w:r>
            <w:proofErr w:type="spellStart"/>
            <w:r w:rsidRPr="00216F20">
              <w:rPr>
                <w:rFonts w:ascii="Times New Roman" w:hAnsi="Times New Roman" w:cs="Times New Roman"/>
              </w:rPr>
              <w:t>Yetmişbeşbin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07F8989C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3FE2FF8B" w14:textId="67034A0C" w:rsidR="00431762" w:rsidRPr="00216F20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1.132.266,00   (</w:t>
            </w:r>
            <w:proofErr w:type="spellStart"/>
            <w:r>
              <w:rPr>
                <w:rFonts w:ascii="Times New Roman" w:hAnsi="Times New Roman" w:cs="Times New Roman"/>
              </w:rPr>
              <w:t>Birmilyonyüzotuzikibinikiyüzaltmışaltı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40" w:type="dxa"/>
          </w:tcPr>
          <w:p w14:paraId="77DCA4E3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1458AB64" w14:textId="77777777" w:rsidR="00431762" w:rsidRDefault="003C6E08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1.445.564,00</w:t>
            </w:r>
          </w:p>
          <w:p w14:paraId="775DBAB0" w14:textId="61EFE8E1" w:rsidR="003C6E08" w:rsidRDefault="003C6E08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Birmilyondöryüzkırkbeşbinbeşyüzaltmışdört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31762" w:rsidRPr="00216F20" w14:paraId="113FAD5E" w14:textId="61CFF0F0" w:rsidTr="003C6E08">
        <w:tc>
          <w:tcPr>
            <w:tcW w:w="1838" w:type="dxa"/>
          </w:tcPr>
          <w:p w14:paraId="73D2C280" w14:textId="77777777" w:rsidR="00431762" w:rsidRDefault="00431762" w:rsidP="00431762">
            <w:pPr>
              <w:rPr>
                <w:rFonts w:ascii="Times New Roman" w:hAnsi="Times New Roman" w:cs="Times New Roman"/>
              </w:rPr>
            </w:pPr>
          </w:p>
          <w:p w14:paraId="777CAAF3" w14:textId="46245443" w:rsidR="00431762" w:rsidRDefault="00431762" w:rsidP="00431762">
            <w:pPr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216F20">
              <w:rPr>
                <w:rFonts w:ascii="Times New Roman" w:hAnsi="Times New Roman" w:cs="Times New Roman"/>
              </w:rPr>
              <w:t>ncı</w:t>
            </w:r>
            <w:proofErr w:type="spellEnd"/>
            <w:r w:rsidRPr="00216F20">
              <w:rPr>
                <w:rFonts w:ascii="Times New Roman" w:hAnsi="Times New Roman" w:cs="Times New Roman"/>
              </w:rPr>
              <w:t xml:space="preserve"> maddenin </w:t>
            </w:r>
            <w:r w:rsidR="00C170C3">
              <w:rPr>
                <w:rFonts w:ascii="Times New Roman" w:hAnsi="Times New Roman" w:cs="Times New Roman"/>
              </w:rPr>
              <w:t>birinci</w:t>
            </w:r>
            <w:r w:rsidR="00C170C3" w:rsidRPr="00216F20">
              <w:rPr>
                <w:rFonts w:ascii="Times New Roman" w:hAnsi="Times New Roman" w:cs="Times New Roman"/>
              </w:rPr>
              <w:t xml:space="preserve"> fıkrasının </w:t>
            </w:r>
            <w:r w:rsidR="00C170C3">
              <w:rPr>
                <w:rFonts w:ascii="Times New Roman" w:hAnsi="Times New Roman" w:cs="Times New Roman"/>
              </w:rPr>
              <w:t>(a) bendinin (2) numaralı</w:t>
            </w:r>
            <w:r w:rsidR="00C170C3" w:rsidRPr="00216F20">
              <w:rPr>
                <w:rFonts w:ascii="Times New Roman" w:hAnsi="Times New Roman" w:cs="Times New Roman"/>
              </w:rPr>
              <w:t xml:space="preserve"> alt </w:t>
            </w:r>
            <w:r w:rsidRPr="00216F20">
              <w:rPr>
                <w:rFonts w:ascii="Times New Roman" w:hAnsi="Times New Roman" w:cs="Times New Roman"/>
              </w:rPr>
              <w:t>bendinde yer alan tutar</w:t>
            </w:r>
          </w:p>
          <w:p w14:paraId="04B72631" w14:textId="77777777" w:rsidR="00431762" w:rsidRPr="00216F20" w:rsidRDefault="00431762" w:rsidP="004317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40C74C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2D2A6981" w14:textId="77777777" w:rsidR="00431762" w:rsidRPr="00216F20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300.000,00                    (</w:t>
            </w:r>
            <w:proofErr w:type="spellStart"/>
            <w:r w:rsidRPr="00216F20">
              <w:rPr>
                <w:rFonts w:ascii="Times New Roman" w:hAnsi="Times New Roman" w:cs="Times New Roman"/>
              </w:rPr>
              <w:t>Üçyüzbin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</w:tcPr>
          <w:p w14:paraId="2549CFC6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1A8F9479" w14:textId="1BB4A2AB" w:rsidR="00431762" w:rsidRPr="00216F20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4.529.078,00</w:t>
            </w:r>
            <w:r w:rsidRPr="00216F2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Dörtmilyonbeşyüzyirmi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dokuzbinyetmişsekiz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40" w:type="dxa"/>
          </w:tcPr>
          <w:p w14:paraId="4F41169D" w14:textId="77777777" w:rsidR="00431762" w:rsidRDefault="00431762" w:rsidP="00431762">
            <w:pPr>
              <w:jc w:val="center"/>
              <w:rPr>
                <w:rFonts w:ascii="Times New Roman" w:hAnsi="Times New Roman" w:cs="Times New Roman"/>
              </w:rPr>
            </w:pPr>
          </w:p>
          <w:p w14:paraId="4E857A62" w14:textId="431242A4" w:rsidR="00431762" w:rsidRDefault="003C6E08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5.782.27</w:t>
            </w:r>
            <w:r w:rsidR="00C170C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,00</w:t>
            </w:r>
          </w:p>
          <w:p w14:paraId="015B22E6" w14:textId="3BABAAA1" w:rsidR="003C6E08" w:rsidRDefault="003C6E08" w:rsidP="0043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Beşmilyonyediyüzseksenikibinikiyüzyetmiş</w:t>
            </w:r>
            <w:r w:rsidR="00C170C3">
              <w:rPr>
                <w:rFonts w:ascii="Times New Roman" w:hAnsi="Times New Roman" w:cs="Times New Roman"/>
              </w:rPr>
              <w:t>dört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52EAA698" w14:textId="77777777" w:rsidR="00216F20" w:rsidRPr="00216F20" w:rsidRDefault="00216F20">
      <w:pPr>
        <w:rPr>
          <w:rFonts w:ascii="Times New Roman" w:hAnsi="Times New Roman" w:cs="Times New Roman"/>
        </w:rPr>
      </w:pPr>
    </w:p>
    <w:p w14:paraId="0F05FEF2" w14:textId="77777777" w:rsidR="00216F20" w:rsidRPr="00216F20" w:rsidRDefault="00216F20" w:rsidP="00216F20">
      <w:pPr>
        <w:rPr>
          <w:rFonts w:ascii="Times New Roman" w:hAnsi="Times New Roman" w:cs="Times New Roman"/>
        </w:rPr>
      </w:pPr>
    </w:p>
    <w:sectPr w:rsidR="00216F20" w:rsidRPr="00216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20"/>
    <w:rsid w:val="001236D4"/>
    <w:rsid w:val="001A660C"/>
    <w:rsid w:val="001F3999"/>
    <w:rsid w:val="001F3BBA"/>
    <w:rsid w:val="00216F20"/>
    <w:rsid w:val="003B0A0B"/>
    <w:rsid w:val="003C2CFE"/>
    <w:rsid w:val="003C6E08"/>
    <w:rsid w:val="00431762"/>
    <w:rsid w:val="00435E9E"/>
    <w:rsid w:val="005B3827"/>
    <w:rsid w:val="006D5602"/>
    <w:rsid w:val="0074001E"/>
    <w:rsid w:val="0075016E"/>
    <w:rsid w:val="00823256"/>
    <w:rsid w:val="008B4CD3"/>
    <w:rsid w:val="00942F15"/>
    <w:rsid w:val="00B22161"/>
    <w:rsid w:val="00B546EB"/>
    <w:rsid w:val="00BA29D8"/>
    <w:rsid w:val="00BC2FE7"/>
    <w:rsid w:val="00BD22BD"/>
    <w:rsid w:val="00C170C3"/>
    <w:rsid w:val="00CF31A3"/>
    <w:rsid w:val="00F20775"/>
    <w:rsid w:val="00F22C3D"/>
    <w:rsid w:val="00FE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0E96"/>
  <w15:chartTrackingRefBased/>
  <w15:docId w15:val="{E39C79C3-565C-4F69-9730-64E8124A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6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Ümran Keskin</dc:creator>
  <cp:keywords/>
  <dc:description/>
  <cp:lastModifiedBy>Ayşegül DOĞAN</cp:lastModifiedBy>
  <cp:revision>2</cp:revision>
  <cp:lastPrinted>2026-01-19T13:23:00Z</cp:lastPrinted>
  <dcterms:created xsi:type="dcterms:W3CDTF">2026-01-28T07:37:00Z</dcterms:created>
  <dcterms:modified xsi:type="dcterms:W3CDTF">2026-01-28T07:37:00Z</dcterms:modified>
</cp:coreProperties>
</file>